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E5F4" w14:textId="150640F8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Муниципальное бюджетное дошкольное образовательное учреждение</w:t>
      </w:r>
    </w:p>
    <w:p w14:paraId="24D3B88F" w14:textId="2BF730AE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«Детский сад № 5»</w:t>
      </w:r>
    </w:p>
    <w:p w14:paraId="45133ABC" w14:textId="0DC108A1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74C328" w14:textId="376FB7FD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F2324F" w14:textId="0D80F2E5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6F2E7C7" w14:textId="4FB273B1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0B8D4C" w14:textId="77777777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C28F5A" w14:textId="720271FE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DC18AE" w14:textId="32E2844B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ЛУЧШАЯ МЕТОДИЧЕСКАЯ РАЗРАБОТКА</w:t>
      </w:r>
    </w:p>
    <w:p w14:paraId="459904FE" w14:textId="77777777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 xml:space="preserve">Родительское собрание по теме </w:t>
      </w:r>
    </w:p>
    <w:p w14:paraId="36FA0E28" w14:textId="558760CA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«Экономическое воспитание детей дошкольного возраста»</w:t>
      </w:r>
    </w:p>
    <w:p w14:paraId="44D92A88" w14:textId="77777777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B20EBA" w14:textId="77777777" w:rsidR="00060540" w:rsidRPr="007D5AEC" w:rsidRDefault="00060540" w:rsidP="007D5A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975A7" w14:textId="1349836F" w:rsidR="00060540" w:rsidRPr="007D5AEC" w:rsidRDefault="007D5AEC" w:rsidP="007D5AEC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D5AEC">
        <w:rPr>
          <w:rFonts w:ascii="Times New Roman" w:hAnsi="Times New Roman" w:cs="Times New Roman"/>
          <w:bCs/>
          <w:sz w:val="28"/>
          <w:szCs w:val="28"/>
        </w:rPr>
        <w:t>Дворцова</w:t>
      </w:r>
      <w:proofErr w:type="spellEnd"/>
      <w:r w:rsidRPr="007D5AEC">
        <w:rPr>
          <w:rFonts w:ascii="Times New Roman" w:hAnsi="Times New Roman" w:cs="Times New Roman"/>
          <w:bCs/>
          <w:sz w:val="28"/>
          <w:szCs w:val="28"/>
        </w:rPr>
        <w:t xml:space="preserve"> Екатерина Александровна</w:t>
      </w:r>
    </w:p>
    <w:p w14:paraId="00E95AB5" w14:textId="77777777" w:rsidR="007D5AEC" w:rsidRDefault="007D5AEC" w:rsidP="007D5AEC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Воспитатель</w:t>
      </w:r>
    </w:p>
    <w:p w14:paraId="6CE5A508" w14:textId="77777777" w:rsid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0AE202" w14:textId="77777777" w:rsid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F5ACA39" w14:textId="77777777" w:rsid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076799" w14:textId="77777777" w:rsid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C01478D" w14:textId="190CBEFB" w:rsidR="007D5AEC" w:rsidRP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г. Ижевск</w:t>
      </w:r>
    </w:p>
    <w:p w14:paraId="46AC0A55" w14:textId="2E971D5E" w:rsidR="007D5AEC" w:rsidRPr="007D5AEC" w:rsidRDefault="007D5AEC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5AEC">
        <w:rPr>
          <w:rFonts w:ascii="Times New Roman" w:hAnsi="Times New Roman" w:cs="Times New Roman"/>
          <w:bCs/>
          <w:sz w:val="28"/>
          <w:szCs w:val="28"/>
        </w:rPr>
        <w:t>2022 г.</w:t>
      </w:r>
    </w:p>
    <w:p w14:paraId="1C5BF650" w14:textId="035F32DE" w:rsidR="002D5D13" w:rsidRDefault="002D5D13" w:rsidP="007D5AEC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5D13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14:paraId="7F8AF67A" w14:textId="2574BE76" w:rsidR="00C51DDB" w:rsidRDefault="002D5D13" w:rsidP="002D5D1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2D5D13">
        <w:rPr>
          <w:rFonts w:ascii="Times New Roman" w:hAnsi="Times New Roman" w:cs="Times New Roman"/>
          <w:bCs/>
          <w:sz w:val="28"/>
          <w:szCs w:val="28"/>
        </w:rPr>
        <w:t>Актуальность проблемы экономического воспитания дошкольников определяется социальным заказом, что определяется ФГОС дошкольного образования. </w:t>
      </w:r>
      <w:r w:rsidR="00FA02CF" w:rsidRPr="00FA02CF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ФГОС ДО главной целью и результатом образования является развитие личности. Формирование </w:t>
      </w:r>
      <w:r w:rsidR="00C51DDB">
        <w:rPr>
          <w:rFonts w:ascii="Times New Roman" w:hAnsi="Times New Roman" w:cs="Times New Roman"/>
          <w:bCs/>
          <w:sz w:val="28"/>
          <w:szCs w:val="28"/>
        </w:rPr>
        <w:t>экономической</w:t>
      </w:r>
      <w:r w:rsidR="00FA02CF" w:rsidRPr="00FA02CF">
        <w:rPr>
          <w:rFonts w:ascii="Times New Roman" w:hAnsi="Times New Roman" w:cs="Times New Roman"/>
          <w:bCs/>
          <w:sz w:val="28"/>
          <w:szCs w:val="28"/>
        </w:rPr>
        <w:t xml:space="preserve"> грамотности приближает дошкольника к реальной жизни, пробуждает экономическое мышление, позволяет приобрести качества, присущие настоящей личности. Поэтому</w:t>
      </w:r>
      <w:r w:rsidR="00C51DDB">
        <w:rPr>
          <w:rFonts w:ascii="Times New Roman" w:hAnsi="Times New Roman" w:cs="Times New Roman"/>
          <w:bCs/>
          <w:sz w:val="28"/>
          <w:szCs w:val="28"/>
        </w:rPr>
        <w:t xml:space="preserve"> экономическо</w:t>
      </w:r>
      <w:r w:rsidR="00DA7042">
        <w:rPr>
          <w:rFonts w:ascii="Times New Roman" w:hAnsi="Times New Roman" w:cs="Times New Roman"/>
          <w:bCs/>
          <w:sz w:val="28"/>
          <w:szCs w:val="28"/>
        </w:rPr>
        <w:t>е</w:t>
      </w:r>
      <w:r w:rsidR="00C51DDB">
        <w:rPr>
          <w:rFonts w:ascii="Times New Roman" w:hAnsi="Times New Roman" w:cs="Times New Roman"/>
          <w:bCs/>
          <w:sz w:val="28"/>
          <w:szCs w:val="28"/>
        </w:rPr>
        <w:t xml:space="preserve"> воспитани</w:t>
      </w:r>
      <w:r w:rsidR="00DA7042">
        <w:rPr>
          <w:rFonts w:ascii="Times New Roman" w:hAnsi="Times New Roman" w:cs="Times New Roman"/>
          <w:bCs/>
          <w:sz w:val="28"/>
          <w:szCs w:val="28"/>
        </w:rPr>
        <w:t>е</w:t>
      </w:r>
      <w:r w:rsidR="00FA02CF" w:rsidRPr="00FA02CF">
        <w:rPr>
          <w:rFonts w:ascii="Times New Roman" w:hAnsi="Times New Roman" w:cs="Times New Roman"/>
          <w:bCs/>
          <w:sz w:val="28"/>
          <w:szCs w:val="28"/>
        </w:rPr>
        <w:t xml:space="preserve"> необходим</w:t>
      </w:r>
      <w:r w:rsidR="00DA7042">
        <w:rPr>
          <w:rFonts w:ascii="Times New Roman" w:hAnsi="Times New Roman" w:cs="Times New Roman"/>
          <w:bCs/>
          <w:sz w:val="28"/>
          <w:szCs w:val="28"/>
        </w:rPr>
        <w:t>о</w:t>
      </w:r>
      <w:r w:rsidR="00FA02CF" w:rsidRPr="00FA02CF">
        <w:rPr>
          <w:rFonts w:ascii="Times New Roman" w:hAnsi="Times New Roman" w:cs="Times New Roman"/>
          <w:bCs/>
          <w:sz w:val="28"/>
          <w:szCs w:val="28"/>
        </w:rPr>
        <w:t xml:space="preserve"> не только школьникам и студентам, но и дошкольникам. </w:t>
      </w:r>
    </w:p>
    <w:p w14:paraId="762F1648" w14:textId="6FFB6DF8" w:rsidR="002D5D13" w:rsidRDefault="00C51DDB" w:rsidP="002D5D1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D5D13" w:rsidRPr="002D5D13">
        <w:rPr>
          <w:rFonts w:ascii="Times New Roman" w:hAnsi="Times New Roman" w:cs="Times New Roman"/>
          <w:bCs/>
          <w:sz w:val="28"/>
          <w:szCs w:val="28"/>
        </w:rPr>
        <w:t>Экономическое воспитание — это организованная педаго</w:t>
      </w:r>
      <w:r w:rsidR="002D5D13" w:rsidRPr="002D5D13">
        <w:rPr>
          <w:rFonts w:ascii="Times New Roman" w:hAnsi="Times New Roman" w:cs="Times New Roman"/>
          <w:bCs/>
          <w:sz w:val="28"/>
          <w:szCs w:val="28"/>
        </w:rPr>
        <w:softHyphen/>
        <w:t>гическая деятельность, специально продуманная система ра</w:t>
      </w:r>
      <w:r w:rsidR="002D5D13" w:rsidRPr="002D5D13">
        <w:rPr>
          <w:rFonts w:ascii="Times New Roman" w:hAnsi="Times New Roman" w:cs="Times New Roman"/>
          <w:bCs/>
          <w:sz w:val="28"/>
          <w:szCs w:val="28"/>
        </w:rPr>
        <w:softHyphen/>
        <w:t>боты, направленная на формирование экономического созна</w:t>
      </w:r>
      <w:r w:rsidR="002D5D13" w:rsidRPr="002D5D13">
        <w:rPr>
          <w:rFonts w:ascii="Times New Roman" w:hAnsi="Times New Roman" w:cs="Times New Roman"/>
          <w:bCs/>
          <w:sz w:val="28"/>
          <w:szCs w:val="28"/>
        </w:rPr>
        <w:softHyphen/>
        <w:t xml:space="preserve">ния детей. </w:t>
      </w:r>
      <w:r w:rsidR="00DD3EBB" w:rsidRPr="00DD3EBB">
        <w:rPr>
          <w:rFonts w:ascii="Times New Roman" w:hAnsi="Times New Roman" w:cs="Times New Roman"/>
          <w:bCs/>
          <w:sz w:val="28"/>
          <w:szCs w:val="28"/>
        </w:rPr>
        <w:t xml:space="preserve">С экономикой сталкивается любой человек – взрослый или ребёнок. С того, что нас окружает, с домашних дел и забот начинается наша экономическая жизнь. </w:t>
      </w:r>
      <w:bookmarkStart w:id="0" w:name="_Hlk100778745"/>
    </w:p>
    <w:bookmarkEnd w:id="0"/>
    <w:p w14:paraId="6E8C30A9" w14:textId="32515902" w:rsidR="00C36F79" w:rsidRDefault="001E399D" w:rsidP="00C36F7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C36F79" w:rsidRPr="00C36F79">
        <w:rPr>
          <w:rFonts w:ascii="Times New Roman" w:hAnsi="Times New Roman" w:cs="Times New Roman"/>
          <w:sz w:val="28"/>
          <w:szCs w:val="28"/>
        </w:rPr>
        <w:t>Работа по экономическому воспитанию дошкольников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 невозможна без участия </w:t>
      </w:r>
      <w:r w:rsidR="00C36F79" w:rsidRPr="00C36F79">
        <w:rPr>
          <w:rFonts w:ascii="Times New Roman" w:hAnsi="Times New Roman" w:cs="Times New Roman"/>
          <w:sz w:val="28"/>
          <w:szCs w:val="28"/>
        </w:rPr>
        <w:t>родителей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, их заинтересованности, понимания важности проблемы.</w:t>
      </w:r>
      <w:r w:rsidR="00C36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Семья – реальная </w:t>
      </w:r>
      <w:r w:rsidR="00C36F79" w:rsidRPr="00C36F79">
        <w:rPr>
          <w:rFonts w:ascii="Times New Roman" w:hAnsi="Times New Roman" w:cs="Times New Roman"/>
          <w:sz w:val="28"/>
          <w:szCs w:val="28"/>
        </w:rPr>
        <w:t>экономическая среда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, в которой живет ребенок,</w:t>
      </w:r>
      <w:r w:rsidR="00C36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 xml:space="preserve">где он постоянно включается в реальные жизненные ситуации: </w:t>
      </w:r>
      <w:r w:rsidR="00C36F79">
        <w:rPr>
          <w:rFonts w:ascii="Times New Roman" w:hAnsi="Times New Roman" w:cs="Times New Roman"/>
          <w:bCs/>
          <w:sz w:val="28"/>
          <w:szCs w:val="28"/>
        </w:rPr>
        <w:t xml:space="preserve">бережёт воду, свет, 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сталкивается с настоящими деньгами, рекламой, ходит с </w:t>
      </w:r>
      <w:r w:rsidR="00C36F79" w:rsidRPr="00C36F79">
        <w:rPr>
          <w:rFonts w:ascii="Times New Roman" w:hAnsi="Times New Roman" w:cs="Times New Roman"/>
          <w:sz w:val="28"/>
          <w:szCs w:val="28"/>
        </w:rPr>
        <w:t>родителями в магазин</w:t>
      </w:r>
      <w:r w:rsidR="00C36F79" w:rsidRPr="00C36F79">
        <w:rPr>
          <w:rFonts w:ascii="Times New Roman" w:hAnsi="Times New Roman" w:cs="Times New Roman"/>
          <w:bCs/>
          <w:sz w:val="28"/>
          <w:szCs w:val="28"/>
        </w:rPr>
        <w:t>, участвует в процессах купли-продажи и т. п.</w:t>
      </w:r>
      <w:r w:rsidR="00C36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02CF" w:rsidRPr="009F5447">
        <w:rPr>
          <w:rFonts w:ascii="Times New Roman" w:hAnsi="Times New Roman" w:cs="Times New Roman"/>
          <w:bCs/>
          <w:sz w:val="28"/>
          <w:szCs w:val="28"/>
        </w:rPr>
        <w:t>Недостаточный уровень финансовой грамотности мешает родителям привить детям правильные навыки по управлению финансами, сформировать систему позитивных установок, которая позволит им в будущем принимать грамотные решения.</w:t>
      </w:r>
      <w:r w:rsidR="00FA02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300367" w14:textId="77777777" w:rsidR="00AB0640" w:rsidRDefault="009F5447" w:rsidP="00C36F7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A3D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02CF">
        <w:rPr>
          <w:rFonts w:ascii="Times New Roman" w:hAnsi="Times New Roman" w:cs="Times New Roman"/>
          <w:bCs/>
          <w:sz w:val="28"/>
          <w:szCs w:val="28"/>
        </w:rPr>
        <w:t>М</w:t>
      </w:r>
      <w:r w:rsidR="00226A30">
        <w:rPr>
          <w:rFonts w:ascii="Times New Roman" w:hAnsi="Times New Roman" w:cs="Times New Roman"/>
          <w:bCs/>
          <w:sz w:val="28"/>
          <w:szCs w:val="28"/>
        </w:rPr>
        <w:t>ногие предпосылки</w:t>
      </w:r>
      <w:r w:rsidR="002A3DEB">
        <w:rPr>
          <w:rFonts w:ascii="Times New Roman" w:hAnsi="Times New Roman" w:cs="Times New Roman"/>
          <w:bCs/>
          <w:sz w:val="28"/>
          <w:szCs w:val="28"/>
        </w:rPr>
        <w:t xml:space="preserve"> экономической деятельности складываются очень рано</w:t>
      </w:r>
      <w:r w:rsidR="001F5023">
        <w:rPr>
          <w:rFonts w:ascii="Times New Roman" w:hAnsi="Times New Roman" w:cs="Times New Roman"/>
          <w:bCs/>
          <w:sz w:val="28"/>
          <w:szCs w:val="28"/>
        </w:rPr>
        <w:t>, и</w:t>
      </w:r>
      <w:r w:rsidR="00226A30">
        <w:rPr>
          <w:rFonts w:ascii="Times New Roman" w:hAnsi="Times New Roman" w:cs="Times New Roman"/>
          <w:bCs/>
          <w:sz w:val="28"/>
          <w:szCs w:val="28"/>
        </w:rPr>
        <w:t>,</w:t>
      </w:r>
      <w:r w:rsidR="001F5023">
        <w:rPr>
          <w:rFonts w:ascii="Times New Roman" w:hAnsi="Times New Roman" w:cs="Times New Roman"/>
          <w:bCs/>
          <w:sz w:val="28"/>
          <w:szCs w:val="28"/>
        </w:rPr>
        <w:t xml:space="preserve"> если не формировать их своевременно, могут проявиться негативные стороны в поведении детей – небрежность, неряшливость, безразличие к испорченным вещам, игрушкам, книгам и т.п.</w:t>
      </w:r>
      <w:r w:rsidR="00226A30" w:rsidRPr="00226A30">
        <w:t xml:space="preserve"> </w:t>
      </w:r>
      <w:r w:rsidR="00226A30" w:rsidRPr="00226A30">
        <w:rPr>
          <w:rFonts w:ascii="Times New Roman" w:hAnsi="Times New Roman" w:cs="Times New Roman"/>
          <w:bCs/>
          <w:sz w:val="28"/>
          <w:szCs w:val="28"/>
        </w:rPr>
        <w:t xml:space="preserve">Нередко родители жалуются, что дети не знают цену деньгам, не ценят и не берегут вещи, игрушки, требуют </w:t>
      </w:r>
      <w:r w:rsidR="00226A30" w:rsidRPr="00226A3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дорогих подарков. </w:t>
      </w:r>
      <w:r w:rsidR="00FA02CF" w:rsidRPr="00226A30">
        <w:rPr>
          <w:rFonts w:ascii="Times New Roman" w:hAnsi="Times New Roman" w:cs="Times New Roman"/>
          <w:bCs/>
          <w:sz w:val="28"/>
          <w:szCs w:val="28"/>
        </w:rPr>
        <w:t>Включение в</w:t>
      </w:r>
      <w:r w:rsidR="00226A30" w:rsidRPr="00226A30">
        <w:rPr>
          <w:rFonts w:ascii="Times New Roman" w:hAnsi="Times New Roman" w:cs="Times New Roman"/>
          <w:bCs/>
          <w:sz w:val="28"/>
          <w:szCs w:val="28"/>
        </w:rPr>
        <w:t xml:space="preserve"> образовательную деятельность ДО</w:t>
      </w:r>
      <w:r w:rsidR="00226A30">
        <w:rPr>
          <w:rFonts w:ascii="Times New Roman" w:hAnsi="Times New Roman" w:cs="Times New Roman"/>
          <w:bCs/>
          <w:sz w:val="28"/>
          <w:szCs w:val="28"/>
        </w:rPr>
        <w:t>У</w:t>
      </w:r>
      <w:r w:rsidR="00226A30" w:rsidRPr="00226A30">
        <w:rPr>
          <w:rFonts w:ascii="Times New Roman" w:hAnsi="Times New Roman" w:cs="Times New Roman"/>
          <w:bCs/>
          <w:sz w:val="28"/>
          <w:szCs w:val="28"/>
        </w:rPr>
        <w:t xml:space="preserve"> основ экономического воспитания может помочь родителям в решении воспита</w:t>
      </w:r>
      <w:r w:rsidR="0039373A">
        <w:rPr>
          <w:rFonts w:ascii="Times New Roman" w:hAnsi="Times New Roman" w:cs="Times New Roman"/>
          <w:bCs/>
          <w:sz w:val="28"/>
          <w:szCs w:val="28"/>
        </w:rPr>
        <w:t>ния экономически культурной личности</w:t>
      </w:r>
      <w:r w:rsidR="00226A3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C237521" w14:textId="2F5C2AF0" w:rsidR="009F5447" w:rsidRDefault="00AB0640" w:rsidP="00C36F7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39373A" w:rsidRPr="00DD3EBB">
        <w:rPr>
          <w:rFonts w:ascii="Times New Roman" w:hAnsi="Times New Roman" w:cs="Times New Roman"/>
          <w:bCs/>
          <w:sz w:val="28"/>
          <w:szCs w:val="28"/>
        </w:rPr>
        <w:t xml:space="preserve">Формирование экономической культуры дошкольников – это не дань моде, а прежде всего необходимость еще в раннем возрасте дать детям представление о рыночной экономике и ее закономерностях, способствовать развитию таких качеств, как самостоятельность, бережливость, экономность, трудолюбие, что в дальнейшем послужит надежной основой для воспитания успешного человека. Поэтому для родителей важно понимание и знание того, что они должны сделать, чтобы их ребёнок был успешным? Когда начать?  </w:t>
      </w:r>
      <w:proofErr w:type="gramStart"/>
      <w:r w:rsidR="0039373A" w:rsidRPr="00DD3EBB">
        <w:rPr>
          <w:rFonts w:ascii="Times New Roman" w:hAnsi="Times New Roman" w:cs="Times New Roman"/>
          <w:bCs/>
          <w:sz w:val="28"/>
          <w:szCs w:val="28"/>
        </w:rPr>
        <w:t>Как  это</w:t>
      </w:r>
      <w:proofErr w:type="gramEnd"/>
      <w:r w:rsidR="0039373A" w:rsidRPr="00DD3EBB">
        <w:rPr>
          <w:rFonts w:ascii="Times New Roman" w:hAnsi="Times New Roman" w:cs="Times New Roman"/>
          <w:bCs/>
          <w:sz w:val="28"/>
          <w:szCs w:val="28"/>
        </w:rPr>
        <w:t xml:space="preserve"> сделать? Вот главные вопросы</w:t>
      </w:r>
      <w:proofErr w:type="gramStart"/>
      <w:r w:rsidR="0039373A" w:rsidRPr="00DD3EBB">
        <w:rPr>
          <w:rFonts w:ascii="Times New Roman" w:hAnsi="Times New Roman" w:cs="Times New Roman"/>
          <w:bCs/>
          <w:sz w:val="28"/>
          <w:szCs w:val="28"/>
        </w:rPr>
        <w:t>: Что</w:t>
      </w:r>
      <w:proofErr w:type="gramEnd"/>
      <w:r w:rsidR="0039373A" w:rsidRPr="00DD3EBB">
        <w:rPr>
          <w:rFonts w:ascii="Times New Roman" w:hAnsi="Times New Roman" w:cs="Times New Roman"/>
          <w:bCs/>
          <w:sz w:val="28"/>
          <w:szCs w:val="28"/>
        </w:rPr>
        <w:t>? Когда? Как?</w:t>
      </w:r>
      <w:r w:rsidR="00FA0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02CF" w:rsidRPr="00FA02CF">
        <w:rPr>
          <w:rFonts w:ascii="Times New Roman" w:hAnsi="Times New Roman" w:cs="Times New Roman"/>
          <w:bCs/>
          <w:sz w:val="28"/>
          <w:szCs w:val="28"/>
        </w:rPr>
        <w:t>И нас, как педагогов, эти вопросы тоже интересуют и волнуют.</w:t>
      </w:r>
      <w:r w:rsidR="00FA02C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6A30">
        <w:rPr>
          <w:rFonts w:ascii="Times New Roman" w:hAnsi="Times New Roman" w:cs="Times New Roman"/>
          <w:bCs/>
          <w:sz w:val="28"/>
          <w:szCs w:val="28"/>
        </w:rPr>
        <w:t>Поэтому мною было разработан сценарий родительского собрания во 2 младшей группе по теме «Экономическое воспитание детей дошкольного возраста».</w:t>
      </w:r>
    </w:p>
    <w:p w14:paraId="5FAE64D9" w14:textId="5F4A8B7A" w:rsidR="00226A30" w:rsidRDefault="00226A30" w:rsidP="00226A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226A30">
        <w:rPr>
          <w:rFonts w:ascii="Times New Roman" w:hAnsi="Times New Roman" w:cs="Times New Roman"/>
          <w:b/>
          <w:sz w:val="28"/>
          <w:szCs w:val="28"/>
        </w:rPr>
        <w:t>Цель собрания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7D5AEC">
        <w:rPr>
          <w:rFonts w:ascii="Times New Roman" w:hAnsi="Times New Roman" w:cs="Times New Roman"/>
          <w:sz w:val="28"/>
          <w:szCs w:val="28"/>
        </w:rPr>
        <w:t>повышение компетентности родителей по вопросу экономического воспитания детей дошкольного возраста.</w:t>
      </w:r>
    </w:p>
    <w:p w14:paraId="6C7A17AB" w14:textId="77777777" w:rsidR="00226A30" w:rsidRPr="007D5AEC" w:rsidRDefault="00226A30" w:rsidP="00226A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D5AE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D5AE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EADA5B" w14:textId="77777777" w:rsidR="00226A30" w:rsidRPr="007D5AEC" w:rsidRDefault="00226A30" w:rsidP="00226A30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>познакомить родителей с необходимостью экономического воспитания, его возможностями;</w:t>
      </w:r>
    </w:p>
    <w:p w14:paraId="26C7A9CE" w14:textId="20F0059C" w:rsidR="00226A30" w:rsidRDefault="00226A30" w:rsidP="00226A30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>расширить кругозор родителей посредством игр экономической направленности.</w:t>
      </w:r>
    </w:p>
    <w:p w14:paraId="3313F3FC" w14:textId="0CFD2587" w:rsidR="000C69AF" w:rsidRPr="00AB0640" w:rsidRDefault="000C69AF" w:rsidP="00AB064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0640">
        <w:rPr>
          <w:rFonts w:ascii="Times New Roman" w:hAnsi="Times New Roman" w:cs="Times New Roman"/>
          <w:b/>
          <w:bCs/>
          <w:sz w:val="28"/>
          <w:szCs w:val="28"/>
        </w:rPr>
        <w:t>Предполагаемые результаты:</w:t>
      </w:r>
    </w:p>
    <w:p w14:paraId="66956A28" w14:textId="3699E3D4" w:rsidR="000C69AF" w:rsidRDefault="000C69AF" w:rsidP="000C69AF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проявление </w:t>
      </w:r>
      <w:r w:rsidRPr="000C69AF">
        <w:rPr>
          <w:rFonts w:ascii="Times New Roman" w:hAnsi="Times New Roman" w:cs="Times New Roman"/>
          <w:sz w:val="28"/>
          <w:szCs w:val="28"/>
        </w:rPr>
        <w:t xml:space="preserve">интереса у родителей к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Pr="000C69AF">
        <w:rPr>
          <w:rFonts w:ascii="Times New Roman" w:hAnsi="Times New Roman" w:cs="Times New Roman"/>
          <w:sz w:val="28"/>
          <w:szCs w:val="28"/>
        </w:rPr>
        <w:t xml:space="preserve"> экономического воспитания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D2BC07" w14:textId="238DC808" w:rsidR="000C69AF" w:rsidRDefault="000C69AF" w:rsidP="000C69AF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AF">
        <w:rPr>
          <w:rFonts w:ascii="Times New Roman" w:hAnsi="Times New Roman" w:cs="Times New Roman"/>
          <w:sz w:val="28"/>
          <w:szCs w:val="28"/>
        </w:rPr>
        <w:t>возникновение</w:t>
      </w:r>
      <w:r>
        <w:rPr>
          <w:rFonts w:ascii="Times New Roman" w:hAnsi="Times New Roman" w:cs="Times New Roman"/>
          <w:sz w:val="28"/>
          <w:szCs w:val="28"/>
        </w:rPr>
        <w:t xml:space="preserve"> желания участвовать в совместных проектах</w:t>
      </w:r>
      <w:r w:rsidR="007E536B">
        <w:rPr>
          <w:rFonts w:ascii="Times New Roman" w:hAnsi="Times New Roman" w:cs="Times New Roman"/>
          <w:sz w:val="28"/>
          <w:szCs w:val="28"/>
        </w:rPr>
        <w:t xml:space="preserve"> с ДОУ</w:t>
      </w:r>
      <w:r>
        <w:rPr>
          <w:rFonts w:ascii="Times New Roman" w:hAnsi="Times New Roman" w:cs="Times New Roman"/>
          <w:sz w:val="28"/>
          <w:szCs w:val="28"/>
        </w:rPr>
        <w:t xml:space="preserve"> по экономическому воспитанию</w:t>
      </w:r>
      <w:r w:rsidR="00E038A9">
        <w:rPr>
          <w:rFonts w:ascii="Times New Roman" w:hAnsi="Times New Roman" w:cs="Times New Roman"/>
          <w:sz w:val="28"/>
          <w:szCs w:val="28"/>
        </w:rPr>
        <w:t>;</w:t>
      </w:r>
    </w:p>
    <w:p w14:paraId="61DEB75C" w14:textId="77777777" w:rsidR="00AB0640" w:rsidRDefault="007E536B" w:rsidP="00AB0640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новых знаний </w:t>
      </w:r>
      <w:r w:rsidR="003F35E6">
        <w:rPr>
          <w:rFonts w:ascii="Times New Roman" w:hAnsi="Times New Roman" w:cs="Times New Roman"/>
          <w:sz w:val="28"/>
          <w:szCs w:val="28"/>
        </w:rPr>
        <w:t>об экономическом образовании детей.</w:t>
      </w:r>
    </w:p>
    <w:p w14:paraId="467F8AD5" w14:textId="3BCDB6C0" w:rsidR="005028BA" w:rsidRDefault="005028BA" w:rsidP="005028B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</w:t>
      </w:r>
      <w:r w:rsidRPr="005028BA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</w:t>
      </w:r>
      <w:r w:rsidRPr="005028BA">
        <w:rPr>
          <w:rFonts w:ascii="Times New Roman" w:hAnsi="Times New Roman" w:cs="Times New Roman"/>
          <w:sz w:val="28"/>
          <w:szCs w:val="28"/>
        </w:rPr>
        <w:t xml:space="preserve">: на столах таблички с названиями столов, меню с «блюдами» (вопросы каждого раздела), </w:t>
      </w:r>
      <w:r>
        <w:rPr>
          <w:rFonts w:ascii="Times New Roman" w:hAnsi="Times New Roman" w:cs="Times New Roman"/>
          <w:sz w:val="28"/>
          <w:szCs w:val="28"/>
        </w:rPr>
        <w:t>столы:</w:t>
      </w:r>
    </w:p>
    <w:p w14:paraId="166B9A3D" w14:textId="77777777" w:rsidR="005028BA" w:rsidRDefault="005028BA" w:rsidP="005028B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028BA">
        <w:rPr>
          <w:rFonts w:ascii="Times New Roman" w:hAnsi="Times New Roman" w:cs="Times New Roman"/>
          <w:sz w:val="28"/>
          <w:szCs w:val="28"/>
        </w:rPr>
        <w:t xml:space="preserve">1 стол - картинка шкафчика и одежды, </w:t>
      </w:r>
    </w:p>
    <w:p w14:paraId="20CD6828" w14:textId="77777777" w:rsidR="005028BA" w:rsidRDefault="005028BA" w:rsidP="005028B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028BA">
        <w:rPr>
          <w:rFonts w:ascii="Times New Roman" w:hAnsi="Times New Roman" w:cs="Times New Roman"/>
          <w:sz w:val="28"/>
          <w:szCs w:val="28"/>
        </w:rPr>
        <w:t xml:space="preserve">2 стол - карточки с профессиями, </w:t>
      </w:r>
    </w:p>
    <w:p w14:paraId="3B64EED0" w14:textId="1EC594DC" w:rsidR="005028BA" w:rsidRPr="005028BA" w:rsidRDefault="005028BA" w:rsidP="005028B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028BA">
        <w:rPr>
          <w:rFonts w:ascii="Times New Roman" w:hAnsi="Times New Roman" w:cs="Times New Roman"/>
          <w:sz w:val="28"/>
          <w:szCs w:val="28"/>
        </w:rPr>
        <w:t>3 стол - карточки для ленты времени происхождения денег, коллекции денег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2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28BA">
        <w:rPr>
          <w:rFonts w:ascii="Times New Roman" w:hAnsi="Times New Roman" w:cs="Times New Roman"/>
          <w:sz w:val="28"/>
          <w:szCs w:val="28"/>
        </w:rPr>
        <w:t>роектор.</w:t>
      </w:r>
    </w:p>
    <w:p w14:paraId="7DE5F471" w14:textId="1CEC85BB" w:rsidR="00AB0640" w:rsidRPr="00AB0640" w:rsidRDefault="00AB0640" w:rsidP="005028B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B0640">
        <w:rPr>
          <w:rFonts w:ascii="Times New Roman" w:hAnsi="Times New Roman" w:cs="Times New Roman"/>
          <w:sz w:val="28"/>
          <w:szCs w:val="28"/>
        </w:rPr>
        <w:t>Материалы данной разработки могут быть использованы воспитателями ДОУ в работе с родителями.</w:t>
      </w:r>
    </w:p>
    <w:p w14:paraId="6284ED01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5534D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14A911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E7A241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F65AAE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76A4F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1FF1C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642BD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21DF3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AC35C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8B6EC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36D49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2CAF2C" w14:textId="77777777" w:rsidR="00AB0640" w:rsidRDefault="00AB0640" w:rsidP="00AB06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7DED27" w14:textId="77777777" w:rsidR="007A2060" w:rsidRDefault="007A2060" w:rsidP="005028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A2D9FB" w14:textId="4EEEBAB7" w:rsidR="00D14998" w:rsidRPr="007D5AEC" w:rsidRDefault="00BE0ADC" w:rsidP="005028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AEC">
        <w:rPr>
          <w:rFonts w:ascii="Times New Roman" w:hAnsi="Times New Roman" w:cs="Times New Roman"/>
          <w:b/>
          <w:sz w:val="28"/>
          <w:szCs w:val="28"/>
        </w:rPr>
        <w:lastRenderedPageBreak/>
        <w:t>Родительское собрание в младшей группе</w:t>
      </w:r>
    </w:p>
    <w:p w14:paraId="1F914BE0" w14:textId="6FA31C1A" w:rsidR="00BE0ADC" w:rsidRPr="007D5AEC" w:rsidRDefault="00BE0ADC" w:rsidP="007D5A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AEC">
        <w:rPr>
          <w:rFonts w:ascii="Times New Roman" w:hAnsi="Times New Roman" w:cs="Times New Roman"/>
          <w:b/>
          <w:sz w:val="28"/>
          <w:szCs w:val="28"/>
        </w:rPr>
        <w:t>«Экономическое воспитание детей дошкольного возраста»</w:t>
      </w:r>
      <w:r w:rsidR="00BD5ACE" w:rsidRPr="007D5AEC">
        <w:rPr>
          <w:rFonts w:ascii="Times New Roman" w:hAnsi="Times New Roman" w:cs="Times New Roman"/>
          <w:b/>
          <w:sz w:val="28"/>
          <w:szCs w:val="28"/>
        </w:rPr>
        <w:t>.</w:t>
      </w:r>
    </w:p>
    <w:p w14:paraId="2418941D" w14:textId="77777777" w:rsidR="00BE0ADC" w:rsidRPr="007D5AEC" w:rsidRDefault="00BE0ADC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b/>
          <w:sz w:val="28"/>
          <w:szCs w:val="28"/>
        </w:rPr>
        <w:t>Цель</w:t>
      </w:r>
      <w:r w:rsidRPr="007D5AEC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00778394"/>
      <w:r w:rsidRPr="007D5AEC">
        <w:rPr>
          <w:rFonts w:ascii="Times New Roman" w:hAnsi="Times New Roman" w:cs="Times New Roman"/>
          <w:sz w:val="28"/>
          <w:szCs w:val="28"/>
        </w:rPr>
        <w:t>повышение компетентности родителей по вопросу экономического воспитания детей дошкольного возраста.</w:t>
      </w:r>
    </w:p>
    <w:p w14:paraId="5DF6D7CD" w14:textId="77777777" w:rsidR="00D14998" w:rsidRPr="007D5AEC" w:rsidRDefault="00BE0ADC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0778425"/>
      <w:bookmarkEnd w:id="1"/>
      <w:r w:rsidRPr="007D5AE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D5AE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1C1C74F" w14:textId="77777777" w:rsidR="00BE0ADC" w:rsidRPr="007D5AEC" w:rsidRDefault="00BE0ADC" w:rsidP="007D5AE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>познакомить родителей с необходимостью экономического воспитания, его возможностями;</w:t>
      </w:r>
    </w:p>
    <w:p w14:paraId="62081ADB" w14:textId="4691663E" w:rsidR="00BE0ADC" w:rsidRPr="007D5AEC" w:rsidRDefault="00BE0ADC" w:rsidP="007D5AE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>расширить кругозор родителей посредством игр экономической направленности.</w:t>
      </w:r>
    </w:p>
    <w:p w14:paraId="6512EC5E" w14:textId="51AFC2BA" w:rsidR="00890705" w:rsidRPr="007D5AEC" w:rsidRDefault="009C5C93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0781029"/>
      <w:bookmarkEnd w:id="2"/>
      <w:r w:rsidRPr="007D5AEC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="00890705" w:rsidRPr="007D5AEC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A1418A" w:rsidRPr="007D5AEC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A1418A" w:rsidRPr="007D5AEC">
        <w:rPr>
          <w:rFonts w:ascii="Times New Roman" w:hAnsi="Times New Roman" w:cs="Times New Roman"/>
          <w:sz w:val="28"/>
          <w:szCs w:val="28"/>
        </w:rPr>
        <w:t>: на</w:t>
      </w:r>
      <w:r w:rsidRPr="007D5AEC">
        <w:rPr>
          <w:rFonts w:ascii="Times New Roman" w:hAnsi="Times New Roman" w:cs="Times New Roman"/>
          <w:sz w:val="28"/>
          <w:szCs w:val="28"/>
        </w:rPr>
        <w:t xml:space="preserve"> столах таблички с названиями столов, меню с </w:t>
      </w:r>
      <w:r w:rsidR="00C42D18" w:rsidRPr="007D5AEC">
        <w:rPr>
          <w:rFonts w:ascii="Times New Roman" w:hAnsi="Times New Roman" w:cs="Times New Roman"/>
          <w:sz w:val="28"/>
          <w:szCs w:val="28"/>
        </w:rPr>
        <w:t>«</w:t>
      </w:r>
      <w:r w:rsidRPr="007D5AEC">
        <w:rPr>
          <w:rFonts w:ascii="Times New Roman" w:hAnsi="Times New Roman" w:cs="Times New Roman"/>
          <w:sz w:val="28"/>
          <w:szCs w:val="28"/>
        </w:rPr>
        <w:t>блюдами</w:t>
      </w:r>
      <w:r w:rsidR="00C42D18" w:rsidRPr="007D5AEC">
        <w:rPr>
          <w:rFonts w:ascii="Times New Roman" w:hAnsi="Times New Roman" w:cs="Times New Roman"/>
          <w:sz w:val="28"/>
          <w:szCs w:val="28"/>
        </w:rPr>
        <w:t>» (</w:t>
      </w:r>
      <w:r w:rsidRPr="007D5AEC">
        <w:rPr>
          <w:rFonts w:ascii="Times New Roman" w:hAnsi="Times New Roman" w:cs="Times New Roman"/>
          <w:sz w:val="28"/>
          <w:szCs w:val="28"/>
        </w:rPr>
        <w:t>вопросы каждого раздела)</w:t>
      </w:r>
      <w:r w:rsidR="00C42D18" w:rsidRPr="007D5AEC">
        <w:rPr>
          <w:rFonts w:ascii="Times New Roman" w:hAnsi="Times New Roman" w:cs="Times New Roman"/>
          <w:sz w:val="28"/>
          <w:szCs w:val="28"/>
        </w:rPr>
        <w:t>,</w:t>
      </w:r>
      <w:r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890705" w:rsidRPr="007D5AEC">
        <w:rPr>
          <w:rFonts w:ascii="Times New Roman" w:hAnsi="Times New Roman" w:cs="Times New Roman"/>
          <w:sz w:val="28"/>
          <w:szCs w:val="28"/>
        </w:rPr>
        <w:t xml:space="preserve">1 стол - </w:t>
      </w:r>
      <w:r w:rsidR="008702A1" w:rsidRPr="007D5AEC">
        <w:rPr>
          <w:rFonts w:ascii="Times New Roman" w:hAnsi="Times New Roman" w:cs="Times New Roman"/>
          <w:sz w:val="28"/>
          <w:szCs w:val="28"/>
        </w:rPr>
        <w:t xml:space="preserve">картинка шкафчика и </w:t>
      </w:r>
      <w:r w:rsidR="007D5AEC" w:rsidRPr="007D5AEC">
        <w:rPr>
          <w:rFonts w:ascii="Times New Roman" w:hAnsi="Times New Roman" w:cs="Times New Roman"/>
          <w:sz w:val="28"/>
          <w:szCs w:val="28"/>
        </w:rPr>
        <w:t>одежды, 2</w:t>
      </w:r>
      <w:r w:rsidR="00890705" w:rsidRPr="007D5AEC">
        <w:rPr>
          <w:rFonts w:ascii="Times New Roman" w:hAnsi="Times New Roman" w:cs="Times New Roman"/>
          <w:sz w:val="28"/>
          <w:szCs w:val="28"/>
        </w:rPr>
        <w:t xml:space="preserve"> стол - </w:t>
      </w:r>
      <w:r w:rsidR="008702A1" w:rsidRPr="007D5AEC">
        <w:rPr>
          <w:rFonts w:ascii="Times New Roman" w:hAnsi="Times New Roman" w:cs="Times New Roman"/>
          <w:sz w:val="28"/>
          <w:szCs w:val="28"/>
        </w:rPr>
        <w:t xml:space="preserve">карточки с профессиями, </w:t>
      </w:r>
      <w:r w:rsidR="00890705" w:rsidRPr="007D5AEC">
        <w:rPr>
          <w:rFonts w:ascii="Times New Roman" w:hAnsi="Times New Roman" w:cs="Times New Roman"/>
          <w:sz w:val="28"/>
          <w:szCs w:val="28"/>
        </w:rPr>
        <w:t xml:space="preserve">3 стол - </w:t>
      </w:r>
      <w:r w:rsidR="00C42D18" w:rsidRPr="007D5AEC">
        <w:rPr>
          <w:rFonts w:ascii="Times New Roman" w:hAnsi="Times New Roman" w:cs="Times New Roman"/>
          <w:sz w:val="28"/>
          <w:szCs w:val="28"/>
        </w:rPr>
        <w:t>карточки для ленты времени происхождения денег, коллекции денег</w:t>
      </w:r>
      <w:r w:rsidR="00890705" w:rsidRPr="007D5AEC">
        <w:rPr>
          <w:rFonts w:ascii="Times New Roman" w:hAnsi="Times New Roman" w:cs="Times New Roman"/>
          <w:sz w:val="28"/>
          <w:szCs w:val="28"/>
        </w:rPr>
        <w:t>, проектор.</w:t>
      </w:r>
    </w:p>
    <w:bookmarkEnd w:id="3"/>
    <w:p w14:paraId="37E5DA12" w14:textId="5252D782" w:rsidR="004C2F55" w:rsidRPr="007D5AEC" w:rsidRDefault="004C2F55" w:rsidP="007D5AE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D5AEC">
        <w:rPr>
          <w:rFonts w:ascii="Times New Roman" w:hAnsi="Times New Roman" w:cs="Times New Roman"/>
          <w:b/>
          <w:bCs/>
          <w:sz w:val="28"/>
          <w:szCs w:val="28"/>
          <w:u w:val="single"/>
        </w:rPr>
        <w:t>Вводная часть.</w:t>
      </w:r>
    </w:p>
    <w:p w14:paraId="6BFB38BE" w14:textId="4993CB69" w:rsidR="00750FD8" w:rsidRPr="007D5AEC" w:rsidRDefault="00A1418A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AEC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7D5AEC">
        <w:rPr>
          <w:rFonts w:ascii="Times New Roman" w:hAnsi="Times New Roman" w:cs="Times New Roman"/>
          <w:sz w:val="28"/>
          <w:szCs w:val="28"/>
        </w:rPr>
        <w:t xml:space="preserve">  </w:t>
      </w:r>
      <w:r w:rsidR="00D14998" w:rsidRPr="007D5AEC">
        <w:rPr>
          <w:rFonts w:ascii="Times New Roman" w:hAnsi="Times New Roman" w:cs="Times New Roman"/>
          <w:sz w:val="28"/>
          <w:szCs w:val="28"/>
        </w:rPr>
        <w:t>З</w:t>
      </w:r>
      <w:r w:rsidR="00750FD8" w:rsidRPr="007D5AEC">
        <w:rPr>
          <w:rFonts w:ascii="Times New Roman" w:hAnsi="Times New Roman" w:cs="Times New Roman"/>
          <w:sz w:val="28"/>
          <w:szCs w:val="28"/>
        </w:rPr>
        <w:t>дравствуйте</w:t>
      </w:r>
      <w:proofErr w:type="gramEnd"/>
      <w:r w:rsidR="00750FD8" w:rsidRPr="007D5AEC">
        <w:rPr>
          <w:rFonts w:ascii="Times New Roman" w:hAnsi="Times New Roman" w:cs="Times New Roman"/>
          <w:sz w:val="28"/>
          <w:szCs w:val="28"/>
        </w:rPr>
        <w:t>, уважаемые родители</w:t>
      </w:r>
      <w:r w:rsidR="00B30E5E" w:rsidRPr="007D5AEC">
        <w:rPr>
          <w:rFonts w:ascii="Times New Roman" w:hAnsi="Times New Roman" w:cs="Times New Roman"/>
          <w:sz w:val="28"/>
          <w:szCs w:val="28"/>
        </w:rPr>
        <w:t>!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Мы очень рады  </w:t>
      </w:r>
      <w:r w:rsidR="00E425A0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750FD8" w:rsidRPr="007D5AEC">
        <w:rPr>
          <w:rFonts w:ascii="Times New Roman" w:hAnsi="Times New Roman" w:cs="Times New Roman"/>
          <w:sz w:val="28"/>
          <w:szCs w:val="28"/>
        </w:rPr>
        <w:t>видеть вас. Сегодня наше родительское собрание посвящено</w:t>
      </w:r>
      <w:r w:rsidR="008A4966" w:rsidRPr="007D5AEC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«Экономическ</w:t>
      </w:r>
      <w:r w:rsidR="008A4966" w:rsidRPr="007D5AEC">
        <w:rPr>
          <w:rFonts w:ascii="Times New Roman" w:hAnsi="Times New Roman" w:cs="Times New Roman"/>
          <w:sz w:val="28"/>
          <w:szCs w:val="28"/>
        </w:rPr>
        <w:t>ого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8A4966" w:rsidRPr="007D5AEC">
        <w:rPr>
          <w:rFonts w:ascii="Times New Roman" w:hAnsi="Times New Roman" w:cs="Times New Roman"/>
          <w:sz w:val="28"/>
          <w:szCs w:val="28"/>
        </w:rPr>
        <w:t xml:space="preserve">я </w:t>
      </w:r>
      <w:r w:rsidRPr="007D5AEC">
        <w:rPr>
          <w:rFonts w:ascii="Times New Roman" w:hAnsi="Times New Roman" w:cs="Times New Roman"/>
          <w:sz w:val="28"/>
          <w:szCs w:val="28"/>
        </w:rPr>
        <w:t>детей дошкольного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D14998" w:rsidRPr="007D5AEC">
        <w:rPr>
          <w:rFonts w:ascii="Times New Roman" w:hAnsi="Times New Roman" w:cs="Times New Roman"/>
          <w:sz w:val="28"/>
          <w:szCs w:val="28"/>
        </w:rPr>
        <w:t>»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.  </w:t>
      </w:r>
      <w:r w:rsidRPr="007D5AEC">
        <w:rPr>
          <w:rFonts w:ascii="Times New Roman" w:hAnsi="Times New Roman" w:cs="Times New Roman"/>
          <w:sz w:val="28"/>
          <w:szCs w:val="28"/>
        </w:rPr>
        <w:t>Попробуем выяснить</w:t>
      </w:r>
      <w:r w:rsidR="00B30E5E" w:rsidRPr="007D5AEC">
        <w:rPr>
          <w:rFonts w:ascii="Times New Roman" w:hAnsi="Times New Roman" w:cs="Times New Roman"/>
          <w:sz w:val="28"/>
          <w:szCs w:val="28"/>
        </w:rPr>
        <w:t xml:space="preserve"> и понять</w:t>
      </w:r>
      <w:r w:rsidR="008A4966" w:rsidRPr="007D5AEC">
        <w:rPr>
          <w:rFonts w:ascii="Times New Roman" w:hAnsi="Times New Roman" w:cs="Times New Roman"/>
          <w:sz w:val="28"/>
          <w:szCs w:val="28"/>
        </w:rPr>
        <w:t>, в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чём заключается актуальность включения основ экономического воспитания в образователь</w:t>
      </w:r>
      <w:r w:rsidR="008A4966" w:rsidRPr="007D5AEC">
        <w:rPr>
          <w:rFonts w:ascii="Times New Roman" w:hAnsi="Times New Roman" w:cs="Times New Roman"/>
          <w:sz w:val="28"/>
          <w:szCs w:val="28"/>
        </w:rPr>
        <w:t>ный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8A4966" w:rsidRPr="007D5AEC">
        <w:rPr>
          <w:rFonts w:ascii="Times New Roman" w:hAnsi="Times New Roman" w:cs="Times New Roman"/>
          <w:sz w:val="28"/>
          <w:szCs w:val="28"/>
        </w:rPr>
        <w:t>процесс</w:t>
      </w:r>
      <w:r w:rsidR="00750FD8" w:rsidRPr="007D5AEC">
        <w:rPr>
          <w:rFonts w:ascii="Times New Roman" w:hAnsi="Times New Roman" w:cs="Times New Roman"/>
          <w:sz w:val="28"/>
          <w:szCs w:val="28"/>
        </w:rPr>
        <w:t xml:space="preserve"> на уровне дошкольного образования.</w:t>
      </w:r>
      <w:r w:rsidR="008A4966" w:rsidRPr="007D5A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72DF32" w14:textId="1A06175E" w:rsidR="00286BDD" w:rsidRDefault="008A4966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 xml:space="preserve">                     Здесь сегодня собрались те,</w:t>
      </w:r>
      <w:r w:rsidR="00286BDD" w:rsidRPr="007D5AEC">
        <w:rPr>
          <w:rFonts w:ascii="Times New Roman" w:hAnsi="Times New Roman" w:cs="Times New Roman"/>
          <w:sz w:val="28"/>
          <w:szCs w:val="28"/>
        </w:rPr>
        <w:t xml:space="preserve"> кто больше всего заинтересован в том, чтобы его ребенок в жизни был каким? (успешным, уверенным, самостоятельным, защищённым, много знал, умел. Чтоб его никто не смог обмануть, одурачить)</w:t>
      </w:r>
      <w:r w:rsidR="00B30E5E" w:rsidRPr="007D5AEC">
        <w:rPr>
          <w:rFonts w:ascii="Times New Roman" w:hAnsi="Times New Roman" w:cs="Times New Roman"/>
          <w:sz w:val="28"/>
          <w:szCs w:val="28"/>
        </w:rPr>
        <w:t>.</w:t>
      </w:r>
      <w:r w:rsidR="00286BDD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30E5E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(слайд </w:t>
      </w:r>
      <w:r w:rsidR="00A1418A" w:rsidRPr="007D5AEC">
        <w:rPr>
          <w:rFonts w:ascii="Times New Roman" w:hAnsi="Times New Roman" w:cs="Times New Roman"/>
          <w:i/>
          <w:iCs/>
          <w:sz w:val="28"/>
          <w:szCs w:val="28"/>
        </w:rPr>
        <w:t>- картинка</w:t>
      </w:r>
      <w:r w:rsidR="00286BDD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 успешного</w:t>
      </w:r>
      <w:r w:rsidR="007A4E29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 человека</w:t>
      </w:r>
      <w:r w:rsidR="00B30E5E" w:rsidRPr="007D5AEC">
        <w:rPr>
          <w:rFonts w:ascii="Times New Roman" w:hAnsi="Times New Roman" w:cs="Times New Roman"/>
          <w:sz w:val="28"/>
          <w:szCs w:val="28"/>
        </w:rPr>
        <w:t xml:space="preserve">). </w:t>
      </w:r>
      <w:r w:rsidR="00286BDD" w:rsidRPr="007D5AEC">
        <w:rPr>
          <w:rFonts w:ascii="Times New Roman" w:hAnsi="Times New Roman" w:cs="Times New Roman"/>
          <w:sz w:val="28"/>
          <w:szCs w:val="28"/>
        </w:rPr>
        <w:t>Чтоб жизнь ребёнка в будущем была комфортной, обеспеченной. А возможно такого мальчика/девочку воспитать? Конечно возможно.</w:t>
      </w:r>
    </w:p>
    <w:p w14:paraId="76BB2DD6" w14:textId="77777777" w:rsidR="00333B1F" w:rsidRPr="007D5AEC" w:rsidRDefault="00333B1F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1BDA61" w14:textId="2986F328" w:rsidR="001D582D" w:rsidRPr="007D5AEC" w:rsidRDefault="00286BDD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E226C6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Pr="007D5AEC">
        <w:rPr>
          <w:rFonts w:ascii="Times New Roman" w:hAnsi="Times New Roman" w:cs="Times New Roman"/>
          <w:sz w:val="28"/>
          <w:szCs w:val="28"/>
        </w:rPr>
        <w:t>Но что для этого нужно?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 (понимание и знание того, </w:t>
      </w:r>
      <w:r w:rsidR="007A4E29" w:rsidRPr="007D5AEC">
        <w:rPr>
          <w:rFonts w:ascii="Times New Roman" w:hAnsi="Times New Roman" w:cs="Times New Roman"/>
          <w:b/>
          <w:bCs/>
          <w:sz w:val="28"/>
          <w:szCs w:val="28"/>
        </w:rPr>
        <w:t xml:space="preserve">что 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я должен сделать, чтоб мой ребёнок был успешным? </w:t>
      </w:r>
      <w:r w:rsidR="007A4E29" w:rsidRPr="007D5AEC">
        <w:rPr>
          <w:rFonts w:ascii="Times New Roman" w:hAnsi="Times New Roman" w:cs="Times New Roman"/>
          <w:b/>
          <w:bCs/>
          <w:sz w:val="28"/>
          <w:szCs w:val="28"/>
        </w:rPr>
        <w:t xml:space="preserve">Когда 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я должен это сделать? А </w:t>
      </w:r>
      <w:r w:rsidR="007A4E29" w:rsidRPr="007D5AEC">
        <w:rPr>
          <w:rFonts w:ascii="Times New Roman" w:hAnsi="Times New Roman" w:cs="Times New Roman"/>
          <w:b/>
          <w:bCs/>
          <w:sz w:val="28"/>
          <w:szCs w:val="28"/>
        </w:rPr>
        <w:t xml:space="preserve">как 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я это должен сделать.) </w:t>
      </w:r>
      <w:r w:rsidR="00FD2B5A" w:rsidRPr="007D5AEC">
        <w:rPr>
          <w:rFonts w:ascii="Times New Roman" w:hAnsi="Times New Roman" w:cs="Times New Roman"/>
          <w:sz w:val="28"/>
          <w:szCs w:val="28"/>
        </w:rPr>
        <w:t>В</w:t>
      </w:r>
      <w:r w:rsidR="007A4E29" w:rsidRPr="007D5AEC">
        <w:rPr>
          <w:rFonts w:ascii="Times New Roman" w:hAnsi="Times New Roman" w:cs="Times New Roman"/>
          <w:sz w:val="28"/>
          <w:szCs w:val="28"/>
        </w:rPr>
        <w:t>от главные вопросы</w:t>
      </w:r>
      <w:proofErr w:type="gramStart"/>
      <w:r w:rsidR="00DF79B3">
        <w:rPr>
          <w:rFonts w:ascii="Times New Roman" w:hAnsi="Times New Roman" w:cs="Times New Roman"/>
          <w:sz w:val="28"/>
          <w:szCs w:val="28"/>
        </w:rPr>
        <w:t>: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 w:rsidR="007A4E29" w:rsidRPr="007D5AEC">
        <w:rPr>
          <w:rFonts w:ascii="Times New Roman" w:hAnsi="Times New Roman" w:cs="Times New Roman"/>
          <w:sz w:val="28"/>
          <w:szCs w:val="28"/>
        </w:rPr>
        <w:t>? Когда? Как?  И нас, как педагогов, эти вопросы тоже</w:t>
      </w:r>
      <w:r w:rsidR="001D582D" w:rsidRPr="007D5AEC">
        <w:rPr>
          <w:rFonts w:ascii="Times New Roman" w:hAnsi="Times New Roman" w:cs="Times New Roman"/>
          <w:sz w:val="28"/>
          <w:szCs w:val="28"/>
        </w:rPr>
        <w:t xml:space="preserve"> интересуют и волнуют.</w:t>
      </w:r>
    </w:p>
    <w:p w14:paraId="46A3A093" w14:textId="7903CE51" w:rsidR="00FD2B5A" w:rsidRPr="007D5AEC" w:rsidRDefault="001D582D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 xml:space="preserve">                    Дошкольник и экономика лишь на первый взгляд</w:t>
      </w:r>
      <w:r w:rsidR="007A4E29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Pr="007D5AEC">
        <w:rPr>
          <w:rFonts w:ascii="Times New Roman" w:hAnsi="Times New Roman" w:cs="Times New Roman"/>
          <w:sz w:val="28"/>
          <w:szCs w:val="28"/>
        </w:rPr>
        <w:t xml:space="preserve">кажутся далёкими друг от друга. Но экономическая деятельность – одна из жизненно важных сфер, в которую ребёнок погружается с малых лет. </w:t>
      </w:r>
      <w:r w:rsidRPr="007D5AEC">
        <w:rPr>
          <w:rFonts w:ascii="Times New Roman" w:hAnsi="Times New Roman" w:cs="Times New Roman"/>
          <w:b/>
          <w:bCs/>
          <w:sz w:val="28"/>
          <w:szCs w:val="28"/>
        </w:rPr>
        <w:t xml:space="preserve">Как </w:t>
      </w:r>
      <w:r w:rsidRPr="007D5AEC">
        <w:rPr>
          <w:rFonts w:ascii="Times New Roman" w:hAnsi="Times New Roman" w:cs="Times New Roman"/>
          <w:sz w:val="28"/>
          <w:szCs w:val="28"/>
        </w:rPr>
        <w:t>это происходит? Вы с ребёнком идёте в магазин, выбираете товары, продукты, приобретаете их</w:t>
      </w:r>
      <w:r w:rsidR="00F17868" w:rsidRPr="007D5AEC">
        <w:rPr>
          <w:rFonts w:ascii="Times New Roman" w:hAnsi="Times New Roman" w:cs="Times New Roman"/>
          <w:sz w:val="28"/>
          <w:szCs w:val="28"/>
        </w:rPr>
        <w:t>. Или вы вместе решаете: эту вещь отремонтировать или выбросить; выходя из дома вы вместе выключаете везде свет, бережёте воду. Когда ребёнок слышит рекламу и просит купить ему эту игрушку. Вот так «спонтанно» ребёнок погружается в экономику.</w:t>
      </w:r>
      <w:r w:rsidR="0083124B" w:rsidRPr="007D5AEC">
        <w:rPr>
          <w:rFonts w:ascii="Times New Roman" w:hAnsi="Times New Roman" w:cs="Times New Roman"/>
          <w:sz w:val="28"/>
          <w:szCs w:val="28"/>
        </w:rPr>
        <w:t xml:space="preserve"> Безусловно огромную роль играет семья и то, какую культурную базу она создает для формирования у ребенка отношения к экономическим ценностям. Ребенок становится свидетелем всех экономических проблем, которые она решает. В семье — реальные деньги, покупки, траты, достаток и его отсутствие. От того, какое настроение у родителей (оптимистичное, вера в то, что все можно решить, умение убедить ребенка, что есть трудности, но они временные), зависит эмоциональное состояние и маленького члена семьи.</w:t>
      </w:r>
    </w:p>
    <w:p w14:paraId="0DA236CB" w14:textId="5E63C3A0" w:rsidR="00F255CE" w:rsidRPr="007D5AEC" w:rsidRDefault="00FD2B5A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61B39" w:rsidRPr="007D5AEC">
        <w:rPr>
          <w:rFonts w:ascii="Times New Roman" w:hAnsi="Times New Roman" w:cs="Times New Roman"/>
          <w:sz w:val="28"/>
          <w:szCs w:val="28"/>
        </w:rPr>
        <w:t xml:space="preserve"> Как вы думаете почему дитя в магазине, не получив «желаемого» начинает падать на пол, громко топать ножками, закатывать истерику</w:t>
      </w:r>
      <w:r w:rsidR="00E226C6" w:rsidRPr="007D5AEC">
        <w:rPr>
          <w:rFonts w:ascii="Times New Roman" w:hAnsi="Times New Roman" w:cs="Times New Roman"/>
          <w:sz w:val="28"/>
          <w:szCs w:val="28"/>
        </w:rPr>
        <w:t>, может кто-то из вас с этим сталкивался</w:t>
      </w:r>
      <w:r w:rsidR="00961B39" w:rsidRPr="007D5AEC">
        <w:rPr>
          <w:rFonts w:ascii="Times New Roman" w:hAnsi="Times New Roman" w:cs="Times New Roman"/>
          <w:sz w:val="28"/>
          <w:szCs w:val="28"/>
        </w:rPr>
        <w:t>? Почему</w:t>
      </w:r>
      <w:r w:rsidR="00E226C6" w:rsidRPr="007D5AEC">
        <w:rPr>
          <w:rFonts w:ascii="Times New Roman" w:hAnsi="Times New Roman" w:cs="Times New Roman"/>
          <w:sz w:val="28"/>
          <w:szCs w:val="28"/>
        </w:rPr>
        <w:t xml:space="preserve"> так ведёт себя ребёнок</w:t>
      </w:r>
      <w:r w:rsidR="00961B39" w:rsidRPr="007D5AEC">
        <w:rPr>
          <w:rFonts w:ascii="Times New Roman" w:hAnsi="Times New Roman" w:cs="Times New Roman"/>
          <w:sz w:val="28"/>
          <w:szCs w:val="28"/>
        </w:rPr>
        <w:t>? (у ребёнка нет опыта</w:t>
      </w:r>
      <w:r w:rsidR="00A2108D" w:rsidRPr="007D5AEC">
        <w:rPr>
          <w:rFonts w:ascii="Times New Roman" w:hAnsi="Times New Roman" w:cs="Times New Roman"/>
          <w:sz w:val="28"/>
          <w:szCs w:val="28"/>
        </w:rPr>
        <w:t xml:space="preserve"> и понимания того, что поход в магазин нужно планировать, что есть «хочу» и есть «надо», что есть понятие семейного бюджета и из чего он складывается, почему мама приходит в магазин с запиской и покупает продукты по этой записке.) Поэтому, если мы не будем с ранних лет задавать вопросы и действовать, то мы до 20-30 лет будем получать персону, которая будет падать на пол, бить ногами или будет в кредитах, долгах и окружённ</w:t>
      </w:r>
      <w:r w:rsidR="00E226C6" w:rsidRPr="007D5AEC">
        <w:rPr>
          <w:rFonts w:ascii="Times New Roman" w:hAnsi="Times New Roman" w:cs="Times New Roman"/>
          <w:sz w:val="28"/>
          <w:szCs w:val="28"/>
        </w:rPr>
        <w:t>ая</w:t>
      </w:r>
      <w:r w:rsidR="00A2108D" w:rsidRPr="007D5AEC">
        <w:rPr>
          <w:rFonts w:ascii="Times New Roman" w:hAnsi="Times New Roman" w:cs="Times New Roman"/>
          <w:sz w:val="28"/>
          <w:szCs w:val="28"/>
        </w:rPr>
        <w:t xml:space="preserve"> мошенниками</w:t>
      </w:r>
      <w:r w:rsidR="00E226C6" w:rsidRPr="007D5AEC">
        <w:rPr>
          <w:rFonts w:ascii="Times New Roman" w:hAnsi="Times New Roman" w:cs="Times New Roman"/>
          <w:sz w:val="28"/>
          <w:szCs w:val="28"/>
        </w:rPr>
        <w:t>.</w:t>
      </w:r>
      <w:r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A1418A" w:rsidRPr="007D5AEC">
        <w:rPr>
          <w:rFonts w:ascii="Times New Roman" w:hAnsi="Times New Roman" w:cs="Times New Roman"/>
          <w:sz w:val="28"/>
          <w:szCs w:val="28"/>
        </w:rPr>
        <w:t>(слайд</w:t>
      </w:r>
      <w:r w:rsidR="00A1418A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 - картинка</w:t>
      </w:r>
      <w:r w:rsidR="00B30E5E" w:rsidRPr="007D5A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226C6" w:rsidRPr="007D5AEC">
        <w:rPr>
          <w:rFonts w:ascii="Times New Roman" w:hAnsi="Times New Roman" w:cs="Times New Roman"/>
          <w:i/>
          <w:iCs/>
          <w:sz w:val="28"/>
          <w:szCs w:val="28"/>
        </w:rPr>
        <w:t>неудачник</w:t>
      </w:r>
      <w:r w:rsidR="00B30E5E" w:rsidRPr="007D5AEC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E226C6" w:rsidRPr="007D5AEC">
        <w:rPr>
          <w:rFonts w:ascii="Times New Roman" w:hAnsi="Times New Roman" w:cs="Times New Roman"/>
          <w:sz w:val="28"/>
          <w:szCs w:val="28"/>
        </w:rPr>
        <w:t>).</w:t>
      </w:r>
    </w:p>
    <w:p w14:paraId="19D6CD9C" w14:textId="271A0A8C" w:rsidR="005F306E" w:rsidRPr="007D5AEC" w:rsidRDefault="00F255CE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FD2B5A" w:rsidRPr="007D5AEC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7D5AEC">
        <w:rPr>
          <w:rFonts w:ascii="Times New Roman" w:hAnsi="Times New Roman" w:cs="Times New Roman"/>
          <w:sz w:val="28"/>
          <w:szCs w:val="28"/>
        </w:rPr>
        <w:t>экономическое воспитание детей дошкольного возраста, оно вообще возможно или нет?  Возможно и необходимо и начинать нужно как можно раньше.</w:t>
      </w:r>
      <w:r w:rsidR="009C2AE6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443220" w:rsidRPr="007D5AEC">
        <w:rPr>
          <w:rFonts w:ascii="Times New Roman" w:hAnsi="Times New Roman" w:cs="Times New Roman"/>
          <w:sz w:val="28"/>
          <w:szCs w:val="28"/>
        </w:rPr>
        <w:t>(</w:t>
      </w:r>
      <w:r w:rsidR="00443220" w:rsidRPr="007D5AEC">
        <w:rPr>
          <w:rFonts w:ascii="Times New Roman" w:hAnsi="Times New Roman" w:cs="Times New Roman"/>
          <w:i/>
          <w:iCs/>
          <w:sz w:val="28"/>
          <w:szCs w:val="28"/>
        </w:rPr>
        <w:t>слайд – понятие «экономического воспитания»</w:t>
      </w:r>
      <w:r w:rsidR="00443220" w:rsidRPr="007D5AEC">
        <w:rPr>
          <w:rFonts w:ascii="Times New Roman" w:hAnsi="Times New Roman" w:cs="Times New Roman"/>
          <w:sz w:val="28"/>
          <w:szCs w:val="28"/>
        </w:rPr>
        <w:t>).</w:t>
      </w:r>
      <w:r w:rsidR="00F3185A" w:rsidRPr="007D5AEC">
        <w:rPr>
          <w:rFonts w:ascii="Times New Roman" w:hAnsi="Times New Roman" w:cs="Times New Roman"/>
          <w:sz w:val="28"/>
          <w:szCs w:val="28"/>
        </w:rPr>
        <w:t xml:space="preserve"> Экономическое воспитание – это финансово-экономическое образование детей, направленное на заложение нравственных основ финансовой культуры. Часть общей системы воспитания, организованный педагогический процесс, направленный на формирование бережного отношения к окружающему миру ценностей</w:t>
      </w:r>
      <w:r w:rsidR="00295948" w:rsidRPr="007D5AEC">
        <w:rPr>
          <w:rFonts w:ascii="Times New Roman" w:hAnsi="Times New Roman" w:cs="Times New Roman"/>
          <w:sz w:val="28"/>
          <w:szCs w:val="28"/>
        </w:rPr>
        <w:t>)</w:t>
      </w:r>
      <w:r w:rsidR="00F3185A" w:rsidRPr="007D5AEC">
        <w:rPr>
          <w:rFonts w:ascii="Times New Roman" w:hAnsi="Times New Roman" w:cs="Times New Roman"/>
          <w:sz w:val="28"/>
          <w:szCs w:val="28"/>
        </w:rPr>
        <w:t xml:space="preserve">. </w:t>
      </w:r>
      <w:r w:rsidR="00443220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9C2AE6" w:rsidRPr="007D5AEC">
        <w:rPr>
          <w:rFonts w:ascii="Times New Roman" w:hAnsi="Times New Roman" w:cs="Times New Roman"/>
          <w:sz w:val="28"/>
          <w:szCs w:val="28"/>
        </w:rPr>
        <w:t>Задача педагогов и родителей помочь дошкольнику адаптироваться к современной действительности, стать социально-полноценной личностью, правильно понимать и оценивать те явления окружающей жизни, которые невольно вторгаются в его жизнь.</w:t>
      </w:r>
      <w:r w:rsidR="0083124B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83124B" w:rsidRPr="007D5AEC">
        <w:rPr>
          <w:rFonts w:ascii="Times New Roman" w:hAnsi="Times New Roman" w:cs="Times New Roman"/>
          <w:b/>
          <w:bCs/>
          <w:sz w:val="28"/>
          <w:szCs w:val="28"/>
        </w:rPr>
        <w:t>Когда?</w:t>
      </w:r>
      <w:r w:rsidR="0083124B" w:rsidRPr="007D5AEC">
        <w:rPr>
          <w:rFonts w:ascii="Times New Roman" w:hAnsi="Times New Roman" w:cs="Times New Roman"/>
          <w:sz w:val="28"/>
          <w:szCs w:val="28"/>
        </w:rPr>
        <w:t xml:space="preserve"> (с младшего возраста)</w:t>
      </w:r>
      <w:r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FD2B5A" w:rsidRPr="007D5AEC">
        <w:rPr>
          <w:rFonts w:ascii="Times New Roman" w:hAnsi="Times New Roman" w:cs="Times New Roman"/>
          <w:sz w:val="28"/>
          <w:szCs w:val="28"/>
        </w:rPr>
        <w:t>Главное - говорить ребёнку о сложном мире экономики на языке, ему понятном. Основная форма обучения - игра</w:t>
      </w:r>
      <w:r w:rsidR="00FD2B5A" w:rsidRPr="007D5AE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FD2B5A" w:rsidRPr="007D5AEC">
        <w:rPr>
          <w:rFonts w:ascii="Times New Roman" w:hAnsi="Times New Roman" w:cs="Times New Roman"/>
          <w:sz w:val="28"/>
          <w:szCs w:val="28"/>
        </w:rPr>
        <w:t>Именно через игру ребёнок осваивает и познаёт мир. Сделать экономику понятной помогут сюжетно</w:t>
      </w:r>
      <w:r w:rsidR="0091532B" w:rsidRPr="007D5AEC">
        <w:rPr>
          <w:rFonts w:ascii="Times New Roman" w:hAnsi="Times New Roman" w:cs="Times New Roman"/>
          <w:sz w:val="28"/>
          <w:szCs w:val="28"/>
        </w:rPr>
        <w:t xml:space="preserve"> </w:t>
      </w:r>
      <w:r w:rsidR="00FD2B5A" w:rsidRPr="007D5AEC">
        <w:rPr>
          <w:rFonts w:ascii="Times New Roman" w:hAnsi="Times New Roman" w:cs="Times New Roman"/>
          <w:sz w:val="28"/>
          <w:szCs w:val="28"/>
        </w:rPr>
        <w:t>- ролевые игры.</w:t>
      </w:r>
    </w:p>
    <w:p w14:paraId="2776D52E" w14:textId="1FA05A12" w:rsidR="002316A7" w:rsidRPr="007D5AEC" w:rsidRDefault="005F306E" w:rsidP="007D5A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316A7" w:rsidRPr="007D5AEC">
        <w:rPr>
          <w:rFonts w:ascii="Times New Roman" w:hAnsi="Times New Roman" w:cs="Times New Roman"/>
          <w:sz w:val="28"/>
          <w:szCs w:val="28"/>
        </w:rPr>
        <w:t>Ну и последний вопрос «</w:t>
      </w:r>
      <w:r w:rsidR="002316A7" w:rsidRPr="007D5AEC">
        <w:rPr>
          <w:rFonts w:ascii="Times New Roman" w:hAnsi="Times New Roman" w:cs="Times New Roman"/>
          <w:b/>
          <w:bCs/>
          <w:sz w:val="28"/>
          <w:szCs w:val="28"/>
        </w:rPr>
        <w:t>Что</w:t>
      </w:r>
      <w:r w:rsidR="002316A7" w:rsidRPr="007D5AEC">
        <w:rPr>
          <w:rFonts w:ascii="Times New Roman" w:hAnsi="Times New Roman" w:cs="Times New Roman"/>
          <w:sz w:val="28"/>
          <w:szCs w:val="28"/>
        </w:rPr>
        <w:t xml:space="preserve"> я должен сделать?» отразим через</w:t>
      </w:r>
      <w:r w:rsidR="0091532B" w:rsidRPr="007D5AEC">
        <w:rPr>
          <w:rFonts w:ascii="Times New Roman" w:hAnsi="Times New Roman" w:cs="Times New Roman"/>
          <w:sz w:val="28"/>
          <w:szCs w:val="28"/>
        </w:rPr>
        <w:t xml:space="preserve"> призму</w:t>
      </w:r>
      <w:r w:rsidR="002316A7" w:rsidRPr="007D5AEC">
        <w:rPr>
          <w:rFonts w:ascii="Times New Roman" w:hAnsi="Times New Roman" w:cs="Times New Roman"/>
          <w:sz w:val="28"/>
          <w:szCs w:val="28"/>
        </w:rPr>
        <w:t xml:space="preserve"> задач экономического воспитания дошкольников.</w:t>
      </w:r>
    </w:p>
    <w:p w14:paraId="0A5BE09E" w14:textId="4B01FF90" w:rsidR="00EA4962" w:rsidRPr="007D5AEC" w:rsidRDefault="00EA4962" w:rsidP="007D5A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7D5AEC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7D5AEC">
        <w:rPr>
          <w:rFonts w:ascii="Times New Roman" w:hAnsi="Times New Roman" w:cs="Times New Roman"/>
          <w:b/>
          <w:sz w:val="28"/>
          <w:szCs w:val="28"/>
        </w:rPr>
        <w:t>экономического воспитания дошкольников</w:t>
      </w:r>
      <w:r w:rsidR="0091532B" w:rsidRPr="007D5AEC">
        <w:rPr>
          <w:rFonts w:ascii="Times New Roman" w:hAnsi="Times New Roman" w:cs="Times New Roman"/>
          <w:b/>
          <w:sz w:val="28"/>
          <w:szCs w:val="28"/>
        </w:rPr>
        <w:t xml:space="preserve"> (слайд)</w:t>
      </w:r>
      <w:r w:rsidRPr="007D5AEC">
        <w:rPr>
          <w:rFonts w:ascii="Times New Roman" w:hAnsi="Times New Roman" w:cs="Times New Roman"/>
          <w:sz w:val="28"/>
          <w:szCs w:val="28"/>
        </w:rPr>
        <w:t>:</w:t>
      </w:r>
    </w:p>
    <w:p w14:paraId="01C4B5F0" w14:textId="77777777" w:rsidR="00EA4962" w:rsidRPr="007D5AEC" w:rsidRDefault="00EA4962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t>– развивать интерес к познанию экономической картины мира, потребность узнавать новое;</w:t>
      </w:r>
    </w:p>
    <w:p w14:paraId="728475ED" w14:textId="77777777" w:rsidR="00EA4962" w:rsidRPr="007D5AEC" w:rsidRDefault="00EA4962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t>– формировать экономический кругозор (компетентность), первоначальные знания и умения, предпосылки экономического мышления;</w:t>
      </w:r>
    </w:p>
    <w:p w14:paraId="5EACF8B6" w14:textId="2239244B" w:rsidR="00EA4962" w:rsidRPr="007D5AEC" w:rsidRDefault="00EA4962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t xml:space="preserve">– помочь детям освоить базисные представления (экономическое, математическое, экологическое) об окружающем предметном мире духовных и материальных ценностей, </w:t>
      </w:r>
      <w:r w:rsidR="002316A7" w:rsidRPr="007D5AEC">
        <w:rPr>
          <w:sz w:val="28"/>
          <w:szCs w:val="28"/>
        </w:rPr>
        <w:t xml:space="preserve">помочь </w:t>
      </w:r>
      <w:r w:rsidRPr="007D5AEC">
        <w:rPr>
          <w:sz w:val="28"/>
          <w:szCs w:val="28"/>
        </w:rPr>
        <w:t>накопить первичный опыт в экономических отношениях;</w:t>
      </w:r>
    </w:p>
    <w:p w14:paraId="2CCE5960" w14:textId="77777777" w:rsidR="00EA4962" w:rsidRPr="007D5AEC" w:rsidRDefault="00EA4962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t>– воспитывать этические и деловые качества (бережливость, рациональность, трудолюбие, расчетливость, честность, щедрость и др.);</w:t>
      </w:r>
    </w:p>
    <w:p w14:paraId="28310BA5" w14:textId="77777777" w:rsidR="002316A7" w:rsidRPr="007D5AEC" w:rsidRDefault="00EA4962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lastRenderedPageBreak/>
        <w:t>– развивать у детей самостоятельность, любознательность, ответственность, способность творчески мыслить.</w:t>
      </w:r>
      <w:r w:rsidR="002316A7" w:rsidRPr="007D5AEC">
        <w:rPr>
          <w:sz w:val="28"/>
          <w:szCs w:val="28"/>
        </w:rPr>
        <w:t xml:space="preserve"> </w:t>
      </w:r>
    </w:p>
    <w:p w14:paraId="03478A00" w14:textId="1533A313" w:rsidR="00EA4962" w:rsidRPr="007D5AEC" w:rsidRDefault="005F306E" w:rsidP="007D5AE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AEC">
        <w:rPr>
          <w:sz w:val="28"/>
          <w:szCs w:val="28"/>
        </w:rPr>
        <w:t xml:space="preserve">             Поэтому об экономическом воспитании важно говорить, это поможет ребёнку строить свою жизнь более организованно, разумно и интересно.</w:t>
      </w:r>
    </w:p>
    <w:p w14:paraId="2BCE75D3" w14:textId="0058AFFA" w:rsidR="005C1D60" w:rsidRPr="007D5AEC" w:rsidRDefault="004E214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          </w:t>
      </w:r>
      <w:r w:rsidR="005C1D60" w:rsidRPr="007D5AE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Экономическое воспитание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состоит из четырех блоков (разделов, 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связанных между собой задачами и содержанием</w:t>
      </w:r>
      <w:r w:rsidR="00F667CC" w:rsidRPr="007D5A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)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5F306E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5F306E" w:rsidRPr="007D5AE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Полезные экономические навыки и привычки в быту</w:t>
      </w:r>
      <w:r w:rsidR="005F306E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B30E5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«Труд и продукт </w:t>
      </w:r>
      <w:r w:rsidR="005C1D6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(товар)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», «Деньги и цена </w:t>
      </w:r>
      <w:r w:rsidR="005C1D6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(стоимость)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», </w:t>
      </w:r>
      <w:r w:rsidR="005C1D6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5C1D60" w:rsidRPr="007D5AE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Реклама:</w:t>
      </w:r>
      <w:r w:rsidR="005C1D6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правда и ложь, разум и чувства, желания и возможности»</w:t>
      </w:r>
      <w:r w:rsidR="005F306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(слайд</w:t>
      </w:r>
      <w:r w:rsidR="0044322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 – 4 раздела</w:t>
      </w:r>
      <w:r w:rsidR="0044322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14:paraId="548DC48B" w14:textId="61EA7D68" w:rsidR="0094540A" w:rsidRPr="007D5AEC" w:rsidRDefault="0062111F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Сегодня мы хотим вам предложить посетить </w:t>
      </w:r>
      <w:r w:rsidR="005F306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наше 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«Экономическое кафе».</w:t>
      </w:r>
      <w:r w:rsidR="0044322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A1418A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(слайд -</w:t>
      </w:r>
      <w:r w:rsidR="00443220"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 изображение кафе)</w:t>
      </w:r>
      <w:r w:rsidR="0044322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5C1D6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5F306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В нашем кафе располагаются 3 зала</w:t>
      </w:r>
      <w:r w:rsidR="0094540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14:paraId="04D1CBB6" w14:textId="7F80B6DE" w:rsidR="0094540A" w:rsidRPr="007D5AEC" w:rsidRDefault="0094540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1 зал</w:t>
      </w:r>
      <w:bookmarkStart w:id="4" w:name="_Hlk66639726"/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</w:t>
      </w:r>
      <w:bookmarkStart w:id="5" w:name="_Hlk66825858"/>
      <w:r w:rsidRPr="007D5AE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Полезные экономические навыки и привычки в быту</w:t>
      </w:r>
      <w:bookmarkEnd w:id="4"/>
      <w:bookmarkEnd w:id="5"/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»</w:t>
      </w:r>
    </w:p>
    <w:p w14:paraId="07F453DE" w14:textId="23A70D57" w:rsidR="0094540A" w:rsidRPr="007D5AEC" w:rsidRDefault="0094540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2 зал -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«Труд и продукт»</w:t>
      </w:r>
    </w:p>
    <w:p w14:paraId="2C0554A0" w14:textId="2D1356DC" w:rsidR="0094540A" w:rsidRPr="007D5AEC" w:rsidRDefault="0094540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3 зал - «Деньги»</w:t>
      </w:r>
    </w:p>
    <w:p w14:paraId="59F7F0AA" w14:textId="576360DA" w:rsidR="00295948" w:rsidRPr="007D5AEC" w:rsidRDefault="00295948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</w:rPr>
      </w:pP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Основная часть</w:t>
      </w:r>
    </w:p>
    <w:p w14:paraId="1EDA4D9F" w14:textId="0854A61D" w:rsidR="00C13C6F" w:rsidRPr="007D5AEC" w:rsidRDefault="0094540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</w:t>
      </w:r>
      <w:r w:rsidR="00853D2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За</w:t>
      </w:r>
      <w:r w:rsidR="00CE49F4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йми</w:t>
      </w:r>
      <w:r w:rsidR="00853D2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те, пожалуйста, ваши места за столиками.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Сегодня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мы с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вами в форме деловой игры</w:t>
      </w:r>
      <w:r w:rsidR="000C4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«Экономическое кафе»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познакомимся с основными разделами экономического воспитания.</w:t>
      </w:r>
    </w:p>
    <w:p w14:paraId="4C5BA36B" w14:textId="231B0F06" w:rsidR="004A1FE8" w:rsidRPr="007D5AEC" w:rsidRDefault="004A1FE8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Сценарий для 1 </w:t>
      </w:r>
      <w:r w:rsidR="008702A1"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зала</w:t>
      </w: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</w:p>
    <w:p w14:paraId="601AB136" w14:textId="21361C45" w:rsidR="00B17E82" w:rsidRPr="007D5AEC" w:rsidRDefault="0094540A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</w:t>
      </w:r>
      <w:r w:rsidR="00832937" w:rsidRPr="007D5AE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bookmarkStart w:id="6" w:name="_Hlk66914023"/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: здравствуйте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дорогие гости! Приветствую вас за столом одного из залов нашего кафе под названием «Полезные экономические навыки и привычки в быту». Предлагаю вашему вниманию наше меню. Первое: «Когда </w:t>
      </w:r>
      <w:r w:rsidR="0089070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начать воспитывать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ребёнке экономические полезные привычки и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навыки?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»; второе: «Как воспитать в ребёнке экономические полезные привычки и навыки, облегчающие жизнь?» Третье: Какие</w:t>
      </w:r>
      <w:r w:rsidR="00B17E82" w:rsidRPr="007D5AEC">
        <w:rPr>
          <w:rFonts w:ascii="Times New Roman" w:hAnsi="Times New Roman" w:cs="Times New Roman"/>
        </w:rPr>
        <w:t xml:space="preserve"> 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полезные экономические навыки и привычки в быту мы </w:t>
      </w:r>
      <w:r w:rsidR="0089070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воспитываем? </w:t>
      </w:r>
    </w:p>
    <w:bookmarkEnd w:id="6"/>
    <w:p w14:paraId="7B0D4A5E" w14:textId="01FB773D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            Для детей младшего возраста данная тема является стартовой в экономическом воспитании. С чего начинается воспитание полезных привычек и навыков? Что в мире ребёнка младшего возраста? (это его одежда, его игрушки). Поэтому в первую очередь мы начинаем: это бережливое отношение к одежде. Как? В младшей группе учим ребёнка правильно складывать одежду в шкафчике, приучаем вместе рассказываем и показываем </w:t>
      </w:r>
      <w:r w:rsidR="00295948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(показать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702A1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картинку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шкафчик</w:t>
      </w:r>
      <w:r w:rsidR="008702A1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B30E5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предлагаем родителям разложить вещи ребёнка,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что-где лежит). Как разложим вещи? Родители раскладывают. </w:t>
      </w:r>
      <w:r w:rsidR="0089070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Далее,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 правильно развесить одежду на стульчике, когда укладываешься спать. Бережливое отношение к игрушкам: у каждой игрушки есть своё место. Почему игрушки в один ряд</w:t>
      </w:r>
      <w:r w:rsidR="0089070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чего это надо? Чтоб было понятно, что такое порядок.</w:t>
      </w:r>
    </w:p>
    <w:p w14:paraId="47EAEB9D" w14:textId="7E45C091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В первую очередь полезные навыки и привычки усваиваются ребёнком в семье. Это то, в чём ребёнок живёт и что наблюдает. Он наблюдает маму, которая выключает свет и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говорит: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«Будем беречь», экономит воду, аккуратно и бережно относится к вещам. Когда ребенок видит, как аккуратно мама очищает картофель, меряет чашкой крупу для каши, приговаривая: «Сегодня возьмем меньше, так как завтракать будем вдвоем!», отмеряет сахарный песок, нарезает хлеб («лучше дорежем, чтобы куски не остались!») – все это не проходит мимо внимания ребенка дошкольного возраста. Родители показывают детям образец достойного поведения в быту (экономное отношение к воде и свету, бережное отношение к вещам, к еде). </w:t>
      </w:r>
    </w:p>
    <w:p w14:paraId="19128C00" w14:textId="06C20DC3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Далее, ребёнок становится старше и начинает разумно использовать материалы при изготовлении аппликаций. Как? (экономно расходовать бумагу, обрезки собираю, вдруг ещё пригодятся), рисунок (экономия краски), лепка. Используем бросовый материал для чего? (изготовления новой игры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). Вместе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 взрослым её изготавливают: Я могу из этого сделать игрушку, Я могу обменяться. Нас впереди ждёт такой интересный проект, где мы будем проводить акции: </w:t>
      </w:r>
      <w:r w:rsidR="0091532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«Подари вторую жизнь игрушке»,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«Игрушки</w:t>
      </w:r>
      <w:r w:rsidR="0091532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бросового материала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». И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опыте вашей семьи и ребёнка это будет. Далее мы двигаемся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дальше и уже выходим на планетарный уровень: бережливость природных ресурсов (экологическое воспитание).</w:t>
      </w:r>
    </w:p>
    <w:p w14:paraId="77918CC6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Сейчас всё начинаем с малого. </w:t>
      </w:r>
    </w:p>
    <w:p w14:paraId="25D291A6" w14:textId="30B7CF35" w:rsidR="00B17E82" w:rsidRPr="007D5AEC" w:rsidRDefault="00B30E5E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Таким образом,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воспитываем у</w:t>
      </w:r>
      <w:r w:rsidR="00B17E8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 следующие привычки:</w:t>
      </w:r>
    </w:p>
    <w:p w14:paraId="1A2A61C0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—— бережного обращения со своими вещами и вещами, принадлежащими </w:t>
      </w:r>
    </w:p>
    <w:p w14:paraId="66F4D16C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другим — взрослым, сверстникам;</w:t>
      </w:r>
    </w:p>
    <w:p w14:paraId="591311CC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—— нетерпимости к беспорядку, брошенным вещам и игрушкам.</w:t>
      </w:r>
    </w:p>
    <w:p w14:paraId="4B9E98B9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—— разумного использования материалов для игр и занятий (бумага, краски, </w:t>
      </w:r>
    </w:p>
    <w:p w14:paraId="1E55D457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карандаши, пластилин, фломастеры и т. д.);</w:t>
      </w:r>
    </w:p>
    <w:p w14:paraId="5DBFCCFE" w14:textId="77777777" w:rsidR="00B17E82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—— экономии воды, электроэнергии (выключать, если ими в данный момент </w:t>
      </w:r>
    </w:p>
    <w:p w14:paraId="0DB4CE68" w14:textId="5D454C47" w:rsidR="00573717" w:rsidRPr="007D5AEC" w:rsidRDefault="00B17E8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никто не пользуется)</w:t>
      </w:r>
      <w:r w:rsidR="00B30E5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5720BA76" w14:textId="5C6694C2" w:rsidR="00B30E5E" w:rsidRPr="007D5AEC" w:rsidRDefault="00B30E5E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Спасибо за внимание! Предлагаю посетить другие столики нашего кафе.</w:t>
      </w:r>
    </w:p>
    <w:p w14:paraId="6665C931" w14:textId="791D1F6D" w:rsidR="004A1FE8" w:rsidRPr="007D5AEC" w:rsidRDefault="004A1FE8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Сценарий для 2 </w:t>
      </w:r>
      <w:r w:rsidR="008702A1"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зала</w:t>
      </w:r>
    </w:p>
    <w:p w14:paraId="6508240D" w14:textId="06DD854E" w:rsidR="00832937" w:rsidRPr="007D5AEC" w:rsidRDefault="00573717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</w:t>
      </w:r>
      <w:r w:rsidR="009C2AE6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дорогие гости! Приветствую вас за столом одного из залов нашего кафе под названием «</w:t>
      </w:r>
      <w:r w:rsidR="005F3DF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Труд и </w:t>
      </w:r>
      <w:r w:rsidR="008702A1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продукт»</w:t>
      </w:r>
      <w:r w:rsidR="009C2AE6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Предлагаю вашему вниманию наше меню. Первое: </w:t>
      </w:r>
      <w:r w:rsidR="008702A1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«Почему</w:t>
      </w:r>
      <w:r w:rsidR="005F3DF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детьми надо говорить о труде</w:t>
      </w:r>
      <w:r w:rsidR="009C2AE6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?»; второе: «</w:t>
      </w:r>
      <w:r w:rsidR="005F3DF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Чем профессия отличается от труда</w:t>
      </w:r>
      <w:r w:rsidR="009C2AE6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?».</w:t>
      </w:r>
      <w:r w:rsidR="0091532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14:paraId="4BC0C7A6" w14:textId="0E519E23" w:rsidR="0091532B" w:rsidRPr="007D5AEC" w:rsidRDefault="0091532B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Сначала мы говорим с детьми о труде. Что такое труд? Мама готовит кушать – трудится (показ картинки), а здесь повар, тоже готовит обед, но это профессия (показ картинки). Чем отличается? 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аме за это не платят, она техникум не заканчивала. Это забота. А повар учился, получил профессию</w:t>
      </w:r>
      <w:r w:rsidR="00B8213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, за это ему платят деньги. Этот труд – источник дохода. Это профессия.</w:t>
      </w:r>
    </w:p>
    <w:p w14:paraId="7DDA06F4" w14:textId="79F3B534" w:rsidR="00B8213B" w:rsidRPr="007D5AEC" w:rsidRDefault="00B8213B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    Труд – это базовая категория. Тружусь – это хозяйственно – бытовой труд. Этому не учатся в училищах, в вузах. В младшей группе мы будем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говорить о труде родителей, как мама и папа заботятся, какой результат их заботы. В детском саду о детях заботится помощник воспитателя. Она, как мама, но со всеми детьми. В средней группе мы начинаем знакомить детей с миром профессий. Говорим о том, что за труд людям платят деньги – заработную плату.</w:t>
      </w:r>
      <w:r w:rsidR="00B9106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Денежка за труд. И результатом труда является товар либо услуга. В каждой профессии результат бывает разный. </w:t>
      </w:r>
    </w:p>
    <w:p w14:paraId="045C06A1" w14:textId="157B7E29" w:rsidR="00832937" w:rsidRPr="007D5AEC" w:rsidRDefault="00832937" w:rsidP="007D5AEC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Скажите, пожалуйста, что такое </w:t>
      </w:r>
      <w:r w:rsidRPr="007D5AE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товары</w:t>
      </w:r>
      <w:r w:rsidR="003848C5" w:rsidRPr="007D5AE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?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(это разные предметы, которые производят)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и что такое </w:t>
      </w:r>
      <w:r w:rsidRPr="007D5AE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услуги</w:t>
      </w:r>
      <w:r w:rsidR="003848C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="00A2083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(это помощь, которую можно предоставить другому)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7928C0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</w:t>
      </w:r>
      <w:r w:rsidR="003848C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вильно, молодцы</w:t>
      </w:r>
      <w:r w:rsidR="00820A4C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  <w:r w:rsidR="00EC18B9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15339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я предлагаю посетителям нашего кафе</w:t>
      </w:r>
      <w:r w:rsidR="004D7119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B138D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выполнить</w:t>
      </w:r>
      <w:r w:rsidR="004D7119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такое задание</w:t>
      </w:r>
      <w:r w:rsidR="00372EBD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на столе лежат карточки с изображением </w:t>
      </w:r>
      <w:r w:rsidR="002376C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людей разных профессии</w:t>
      </w:r>
      <w:r w:rsidR="00814386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, распределите эти карточки на 2 группы:</w:t>
      </w:r>
    </w:p>
    <w:p w14:paraId="59770449" w14:textId="77777777" w:rsidR="005A7FC4" w:rsidRPr="007D5AEC" w:rsidRDefault="005A7FC4" w:rsidP="007D5AEC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 группа-профессии, результатом </w:t>
      </w:r>
      <w:r w:rsidR="00F801A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труда которых является товар;</w:t>
      </w:r>
    </w:p>
    <w:p w14:paraId="5E4ECA09" w14:textId="77777777" w:rsidR="00A20830" w:rsidRPr="007D5AEC" w:rsidRDefault="00F801A7" w:rsidP="007D5AEC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2 группа-</w:t>
      </w:r>
      <w:r w:rsidR="002E3DC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профессии, результатом труда которых является</w:t>
      </w:r>
      <w:r w:rsidR="0063351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оказание услуги.</w:t>
      </w:r>
    </w:p>
    <w:p w14:paraId="27DBF3B6" w14:textId="59F30EB9" w:rsidR="006F2479" w:rsidRPr="007D5AEC" w:rsidRDefault="00832937" w:rsidP="007D5AEC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7D5AE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«Услуги и товары»</w:t>
      </w:r>
      <w:r w:rsidR="00BC7D39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5C88B33C" w14:textId="434B025A" w:rsidR="004A1FE8" w:rsidRPr="007D5AEC" w:rsidRDefault="004A1FE8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Сценарий для 3 </w:t>
      </w:r>
      <w:r w:rsidR="008702A1"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зала</w:t>
      </w:r>
    </w:p>
    <w:p w14:paraId="6BDFB504" w14:textId="2FA0EC29" w:rsidR="000A2A3A" w:rsidRPr="007D5AEC" w:rsidRDefault="009D1F30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</w:t>
      </w:r>
      <w:r w:rsidR="00DA5795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дорогие гости! Приветствую вас за столом одного из залов нашего кафе под названием «Деньги». Предлагаю вашему вниманию наше меню. Первое: «Откуда в семье появляются деньги?», второе: «Что такое деньги?».</w:t>
      </w:r>
    </w:p>
    <w:p w14:paraId="4B90B484" w14:textId="1BC4EDDF" w:rsidR="00DA5795" w:rsidRPr="007D5AEC" w:rsidRDefault="00DA5795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</w:t>
      </w:r>
      <w:r w:rsidR="004A3E7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Начнём с первого.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Впервые с понятием «деньги</w:t>
      </w:r>
      <w:r w:rsidR="004A3E7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» ребёнок встречается в семье. С мамой идут в супермаркет, берут продукты, за них отдают денежку. А откуда взялись у мамы денежки? (она работала). Папа работает и тоже получает денежки, бабушка и дедушка получают пенсию, старшие брат и сестра – стипендию. Так в семье появляются деньги. Для детей младшего возраста этой информации будет достаточно</w:t>
      </w:r>
      <w:r w:rsidR="00FE690B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26509D46" w14:textId="5683B9E6" w:rsidR="00FE690B" w:rsidRPr="007D5AEC" w:rsidRDefault="00FE690B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Но наши детки растут, и вместе с этим меняется содержание понятия «денег». </w:t>
      </w:r>
      <w:r w:rsidR="006D485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перспективе мы будем говорить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 «деньгах», как о социальном проявлении. И мы переходим ко второму блюду «Что такое деньги?». Когда-то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денег не было</w:t>
      </w:r>
      <w:r w:rsidR="006D485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, был натуральный обмен.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Предлагаю вам поразмышлять и разложить ленту времени возникновения денег. (картинки</w:t>
      </w:r>
      <w:r w:rsidR="00BD5AC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: «священные» деньги, натуральные деньги, монеты, купюры, электронные деньги</w:t>
      </w:r>
      <w:r w:rsidR="006D485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="00BD5AC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6D8E2D51" w14:textId="27B796C0" w:rsidR="006D4852" w:rsidRPr="007D5AEC" w:rsidRDefault="006D485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Вот, пожалуйста, с детьми можно </w:t>
      </w:r>
      <w:r w:rsidR="00B30E5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через 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мультфильм</w:t>
      </w:r>
      <w:r w:rsidR="00B30E5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ы познакомиться с понятием денег, банка.</w:t>
      </w:r>
      <w:r w:rsidR="00BD5ACE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(показ небольшого фрагмента мультика).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Можно собрать коллекцию денег, где знакомим детей с разными купюрами</w:t>
      </w:r>
      <w:r w:rsidR="002E25D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разных стран. (показ коллекций</w:t>
      </w:r>
      <w:proofErr w:type="gramStart"/>
      <w:r w:rsidR="002E25D7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proofErr w:type="gramEnd"/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Заметьте, что на купюрах изображена как</w:t>
      </w:r>
      <w:r w:rsidR="00BC4E6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я-то </w:t>
      </w:r>
      <w:r w:rsidR="00A1418A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историческая личность</w:t>
      </w:r>
      <w:r w:rsidR="00BC4E6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, либо событие, отражена культура страны. Т.е. деньги служат ещё и источником избыточной информации.</w:t>
      </w:r>
    </w:p>
    <w:p w14:paraId="1D94D57E" w14:textId="77777777" w:rsidR="00295948" w:rsidRPr="007D5AEC" w:rsidRDefault="00BC4E62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</w:t>
      </w:r>
    </w:p>
    <w:p w14:paraId="5B16B841" w14:textId="50746D60" w:rsidR="00573717" w:rsidRPr="007D5AEC" w:rsidRDefault="00573717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Рефлексия.</w:t>
      </w:r>
    </w:p>
    <w:p w14:paraId="572F5390" w14:textId="1E9F1C5B" w:rsidR="00573717" w:rsidRPr="007D5AEC" w:rsidRDefault="00573717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Уважаемые посетители нашего кафе, вы побывали в наших 3 залах, познакомились и попробовали наши блюда. Какие блюда вам понравились? Что запомнилось? Что показалось вкусным?</w:t>
      </w:r>
    </w:p>
    <w:p w14:paraId="590F7EDD" w14:textId="33E21ED1" w:rsidR="005F3DF7" w:rsidRPr="007D5AEC" w:rsidRDefault="005F3DF7" w:rsidP="007D5AEC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   Так будем это делать вместе? </w:t>
      </w:r>
      <w:r w:rsidR="00B91062"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Будем в</w:t>
      </w: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>месте воспитывать успешного, деловитого, ответственного, разумного, бережливого, трудолюбивого человека – нашего ребёнка.</w:t>
      </w:r>
    </w:p>
    <w:p w14:paraId="30777736" w14:textId="131D3E67" w:rsidR="00573717" w:rsidRPr="007D5AEC" w:rsidRDefault="00573717" w:rsidP="007D5AEC">
      <w:pPr>
        <w:spacing w:afterLines="60" w:after="14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   Мы были рады видеть вас в нашем кафе, спасибо за визит!</w:t>
      </w:r>
    </w:p>
    <w:p w14:paraId="0F2C9983" w14:textId="2F8EF512" w:rsidR="00E425A0" w:rsidRPr="00E425A0" w:rsidRDefault="00E10109" w:rsidP="009C2AE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A5717FD" w14:textId="77777777" w:rsidR="00E425A0" w:rsidRDefault="00E425A0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5E8FDC32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4FFF589C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11F72879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51D86E97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77177F61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5B7E94FD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2BBC0C9B" w14:textId="572066F5" w:rsidR="007A2060" w:rsidRPr="00E038A9" w:rsidRDefault="00E038A9" w:rsidP="00E038A9">
      <w:pPr>
        <w:spacing w:afterLines="60" w:after="144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</w:rPr>
      </w:pPr>
      <w:r w:rsidRPr="00E038A9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</w:rPr>
        <w:lastRenderedPageBreak/>
        <w:t>Литература:</w:t>
      </w:r>
    </w:p>
    <w:p w14:paraId="7C126223" w14:textId="71A99D02" w:rsidR="007A2060" w:rsidRPr="007A2060" w:rsidRDefault="007A2060" w:rsidP="007A2060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>1.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Федеральный государственный образовательный стандарт</w:t>
      </w: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>дошкольного</w:t>
      </w: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>образования [утвержден приказом Министерства образования и науки</w:t>
      </w: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>Российской Федерации от 17 октября 2013 года № 1155] – М.: Центр</w:t>
      </w: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>педагогического образования, 2014 - 32 с.</w:t>
      </w:r>
    </w:p>
    <w:p w14:paraId="0CDB14C3" w14:textId="563E8FAB" w:rsidR="007A2060" w:rsidRDefault="007A2060" w:rsidP="007A2060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         2</w:t>
      </w:r>
      <w:r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. </w:t>
      </w:r>
      <w:r w:rsidR="00E038A9"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Шатова А.Д. Нужно ли и зачем дошкольнику экономическое воспитание // Дошкольное воспитание. – 1995. – № 8. </w:t>
      </w:r>
    </w:p>
    <w:p w14:paraId="2226855B" w14:textId="1C61B19E" w:rsidR="001D7FF1" w:rsidRDefault="00E038A9" w:rsidP="00E038A9">
      <w:pPr>
        <w:spacing w:afterLines="60" w:after="144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         3</w:t>
      </w:r>
      <w:r w:rsidR="007A2060" w:rsidRP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>. Шатова А.Д. Экономическое воспитание дошкольников. – М., 2005. –</w:t>
      </w:r>
      <w:r w:rsidR="007A2060">
        <w:rPr>
          <w:rFonts w:ascii="Times New Roman" w:eastAsia="Times New Roman" w:hAnsi="Times New Roman" w:cs="Times New Roman"/>
          <w:color w:val="111111"/>
          <w:sz w:val="28"/>
          <w:szCs w:val="24"/>
        </w:rPr>
        <w:t xml:space="preserve"> 254 с.</w:t>
      </w:r>
    </w:p>
    <w:p w14:paraId="3AD6A690" w14:textId="77777777" w:rsidR="001D7FF1" w:rsidRDefault="001D7FF1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57C0A61F" w14:textId="77777777" w:rsidR="00D107A0" w:rsidRDefault="00D107A0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14B1DBDD" w14:textId="77777777" w:rsidR="0036160F" w:rsidRDefault="0036160F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064C76A5" w14:textId="77777777" w:rsidR="0036160F" w:rsidRDefault="0036160F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3E7044C0" w14:textId="77777777" w:rsidR="0036160F" w:rsidRDefault="0036160F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740A450D" w14:textId="77777777" w:rsidR="0036160F" w:rsidRDefault="0036160F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4907F29E" w14:textId="77777777" w:rsidR="00D107A0" w:rsidRDefault="00D107A0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50F36AA5" w14:textId="77777777" w:rsidR="00D107A0" w:rsidRDefault="00D107A0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254F0E37" w14:textId="77777777" w:rsidR="00D107A0" w:rsidRDefault="00D107A0" w:rsidP="00D2401E">
      <w:pPr>
        <w:spacing w:afterLines="60" w:after="144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4"/>
        </w:rPr>
      </w:pPr>
    </w:p>
    <w:p w14:paraId="64E11863" w14:textId="77777777" w:rsidR="00D107A0" w:rsidRPr="0062111F" w:rsidRDefault="00D107A0" w:rsidP="00DC7156">
      <w:pPr>
        <w:spacing w:afterLines="60" w:after="144"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p w14:paraId="2A7187F3" w14:textId="77777777" w:rsidR="00D2401E" w:rsidRDefault="00D2401E" w:rsidP="006706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794406" w14:textId="77777777" w:rsidR="006706C1" w:rsidRPr="00595A53" w:rsidRDefault="006706C1" w:rsidP="006706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3396B6" w14:textId="77777777" w:rsidR="006706C1" w:rsidRPr="009F39B4" w:rsidRDefault="006706C1" w:rsidP="006706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29999D" w14:textId="77777777" w:rsidR="006F2479" w:rsidRPr="009F39B4" w:rsidRDefault="006F2479" w:rsidP="009F39B4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F6D92D" w14:textId="77777777" w:rsidR="006F2479" w:rsidRPr="006F2479" w:rsidRDefault="006F2479" w:rsidP="006F2479">
      <w:pPr>
        <w:spacing w:afterLines="60" w:after="144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1FF67595" w14:textId="77777777" w:rsidR="00C13C6F" w:rsidRPr="00E2201A" w:rsidRDefault="00C13C6F" w:rsidP="006F2479">
      <w:pPr>
        <w:spacing w:afterLines="60" w:after="144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D099920" w14:textId="77777777" w:rsidR="00832937" w:rsidRDefault="00832937" w:rsidP="006F2479">
      <w:pPr>
        <w:spacing w:afterLines="60" w:after="144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04444778" w14:textId="77777777" w:rsidR="005C1D60" w:rsidRPr="00E2201A" w:rsidRDefault="005C1D60" w:rsidP="006F2479">
      <w:pPr>
        <w:spacing w:afterLines="60" w:after="144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A767280" w14:textId="77777777" w:rsidR="005C1D60" w:rsidRPr="005C1D60" w:rsidRDefault="005C1D60" w:rsidP="00EA496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14:paraId="3D138346" w14:textId="77777777" w:rsidR="00EA4962" w:rsidRPr="00390E52" w:rsidRDefault="00EA4962" w:rsidP="00EA496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14:paraId="309FE80D" w14:textId="77777777" w:rsidR="00B679E6" w:rsidRDefault="00B679E6"/>
    <w:p w14:paraId="0196097A" w14:textId="77777777" w:rsidR="00BE0ADC" w:rsidRPr="00BE0ADC" w:rsidRDefault="00BE0ADC">
      <w:r>
        <w:t xml:space="preserve"> </w:t>
      </w:r>
    </w:p>
    <w:sectPr w:rsidR="00BE0ADC" w:rsidRPr="00BE0ADC" w:rsidSect="00A95613">
      <w:footerReference w:type="default" r:id="rId8"/>
      <w:pgSz w:w="11906" w:h="16838"/>
      <w:pgMar w:top="1134" w:right="567" w:bottom="1134" w:left="1701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779C8" w14:textId="77777777" w:rsidR="00395D53" w:rsidRDefault="00395D53" w:rsidP="00333B1F">
      <w:pPr>
        <w:spacing w:after="0" w:line="240" w:lineRule="auto"/>
      </w:pPr>
      <w:r>
        <w:separator/>
      </w:r>
    </w:p>
  </w:endnote>
  <w:endnote w:type="continuationSeparator" w:id="0">
    <w:p w14:paraId="15F26206" w14:textId="77777777" w:rsidR="00395D53" w:rsidRDefault="00395D53" w:rsidP="0033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962216"/>
      <w:docPartObj>
        <w:docPartGallery w:val="Page Numbers (Bottom of Page)"/>
        <w:docPartUnique/>
      </w:docPartObj>
    </w:sdtPr>
    <w:sdtEndPr/>
    <w:sdtContent>
      <w:p w14:paraId="77E880F6" w14:textId="30B5895E" w:rsidR="009352D9" w:rsidRDefault="009352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BEC172" w14:textId="1B7DD06A" w:rsidR="00333B1F" w:rsidRDefault="00333B1F" w:rsidP="009352D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503" w14:textId="77777777" w:rsidR="00395D53" w:rsidRDefault="00395D53" w:rsidP="00333B1F">
      <w:pPr>
        <w:spacing w:after="0" w:line="240" w:lineRule="auto"/>
      </w:pPr>
      <w:r>
        <w:separator/>
      </w:r>
    </w:p>
  </w:footnote>
  <w:footnote w:type="continuationSeparator" w:id="0">
    <w:p w14:paraId="67CA257B" w14:textId="77777777" w:rsidR="00395D53" w:rsidRDefault="00395D53" w:rsidP="00333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566"/>
    <w:multiLevelType w:val="hybridMultilevel"/>
    <w:tmpl w:val="A954A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ADC"/>
    <w:rsid w:val="00026D3D"/>
    <w:rsid w:val="000336AB"/>
    <w:rsid w:val="00035025"/>
    <w:rsid w:val="0005480C"/>
    <w:rsid w:val="00057BF9"/>
    <w:rsid w:val="00060540"/>
    <w:rsid w:val="000616F7"/>
    <w:rsid w:val="00083410"/>
    <w:rsid w:val="00094113"/>
    <w:rsid w:val="000A2A3A"/>
    <w:rsid w:val="000C372A"/>
    <w:rsid w:val="000C4866"/>
    <w:rsid w:val="000C69AF"/>
    <w:rsid w:val="000F306C"/>
    <w:rsid w:val="00100FDA"/>
    <w:rsid w:val="00102CCB"/>
    <w:rsid w:val="0011549E"/>
    <w:rsid w:val="0013592B"/>
    <w:rsid w:val="00165A83"/>
    <w:rsid w:val="00174241"/>
    <w:rsid w:val="00191536"/>
    <w:rsid w:val="00194B0F"/>
    <w:rsid w:val="001A1529"/>
    <w:rsid w:val="001B7A8F"/>
    <w:rsid w:val="001D3845"/>
    <w:rsid w:val="001D582D"/>
    <w:rsid w:val="001D7FF1"/>
    <w:rsid w:val="001E2210"/>
    <w:rsid w:val="001E2B24"/>
    <w:rsid w:val="001E399D"/>
    <w:rsid w:val="001E492A"/>
    <w:rsid w:val="001F5023"/>
    <w:rsid w:val="001F7B0C"/>
    <w:rsid w:val="002127D3"/>
    <w:rsid w:val="00212A69"/>
    <w:rsid w:val="00213108"/>
    <w:rsid w:val="00226A30"/>
    <w:rsid w:val="00231313"/>
    <w:rsid w:val="002316A7"/>
    <w:rsid w:val="002376C5"/>
    <w:rsid w:val="002441BF"/>
    <w:rsid w:val="00251821"/>
    <w:rsid w:val="00270A18"/>
    <w:rsid w:val="00276D26"/>
    <w:rsid w:val="00286BDD"/>
    <w:rsid w:val="00295948"/>
    <w:rsid w:val="00296201"/>
    <w:rsid w:val="002A3DEB"/>
    <w:rsid w:val="002B07CD"/>
    <w:rsid w:val="002C3CC6"/>
    <w:rsid w:val="002D5A9A"/>
    <w:rsid w:val="002D5D13"/>
    <w:rsid w:val="002E25D7"/>
    <w:rsid w:val="002E3DCA"/>
    <w:rsid w:val="002F11F0"/>
    <w:rsid w:val="003008CC"/>
    <w:rsid w:val="003046A9"/>
    <w:rsid w:val="003126C9"/>
    <w:rsid w:val="00312854"/>
    <w:rsid w:val="003175B6"/>
    <w:rsid w:val="00333B1F"/>
    <w:rsid w:val="00342D58"/>
    <w:rsid w:val="00347A13"/>
    <w:rsid w:val="00351E1F"/>
    <w:rsid w:val="0036160F"/>
    <w:rsid w:val="00372EBD"/>
    <w:rsid w:val="003848C5"/>
    <w:rsid w:val="0039373A"/>
    <w:rsid w:val="00395D53"/>
    <w:rsid w:val="003D57FB"/>
    <w:rsid w:val="003E07F6"/>
    <w:rsid w:val="003E17E6"/>
    <w:rsid w:val="003F35E6"/>
    <w:rsid w:val="004046EE"/>
    <w:rsid w:val="0040742F"/>
    <w:rsid w:val="00411570"/>
    <w:rsid w:val="004146DC"/>
    <w:rsid w:val="00433AD9"/>
    <w:rsid w:val="00443220"/>
    <w:rsid w:val="00455121"/>
    <w:rsid w:val="00491A12"/>
    <w:rsid w:val="004A1FE8"/>
    <w:rsid w:val="004A3E7B"/>
    <w:rsid w:val="004B39C2"/>
    <w:rsid w:val="004C2F55"/>
    <w:rsid w:val="004D5DEA"/>
    <w:rsid w:val="004D7119"/>
    <w:rsid w:val="004E214A"/>
    <w:rsid w:val="004E2936"/>
    <w:rsid w:val="0050073B"/>
    <w:rsid w:val="00501729"/>
    <w:rsid w:val="005028BA"/>
    <w:rsid w:val="00504042"/>
    <w:rsid w:val="005066A0"/>
    <w:rsid w:val="00515692"/>
    <w:rsid w:val="005168EB"/>
    <w:rsid w:val="0053094A"/>
    <w:rsid w:val="005348B0"/>
    <w:rsid w:val="00535B96"/>
    <w:rsid w:val="00536601"/>
    <w:rsid w:val="00542053"/>
    <w:rsid w:val="005723AE"/>
    <w:rsid w:val="00573717"/>
    <w:rsid w:val="00577FE0"/>
    <w:rsid w:val="005879CE"/>
    <w:rsid w:val="00591EE3"/>
    <w:rsid w:val="00594CAD"/>
    <w:rsid w:val="005A7FC4"/>
    <w:rsid w:val="005C1D60"/>
    <w:rsid w:val="005D3B28"/>
    <w:rsid w:val="005D4DCF"/>
    <w:rsid w:val="005E1CC9"/>
    <w:rsid w:val="005E3BF2"/>
    <w:rsid w:val="005F306E"/>
    <w:rsid w:val="005F3DF7"/>
    <w:rsid w:val="005F3E0F"/>
    <w:rsid w:val="00610C97"/>
    <w:rsid w:val="0062111F"/>
    <w:rsid w:val="00631276"/>
    <w:rsid w:val="0063351B"/>
    <w:rsid w:val="00636B98"/>
    <w:rsid w:val="00646CF9"/>
    <w:rsid w:val="00666384"/>
    <w:rsid w:val="006706C1"/>
    <w:rsid w:val="0067605C"/>
    <w:rsid w:val="00677F5E"/>
    <w:rsid w:val="00682E7A"/>
    <w:rsid w:val="00683637"/>
    <w:rsid w:val="00683D04"/>
    <w:rsid w:val="00692E20"/>
    <w:rsid w:val="006A2FB6"/>
    <w:rsid w:val="006A30F6"/>
    <w:rsid w:val="006C3451"/>
    <w:rsid w:val="006C68AE"/>
    <w:rsid w:val="006D4852"/>
    <w:rsid w:val="006E48F6"/>
    <w:rsid w:val="006E5590"/>
    <w:rsid w:val="006F1112"/>
    <w:rsid w:val="006F2479"/>
    <w:rsid w:val="007059EC"/>
    <w:rsid w:val="00710ADF"/>
    <w:rsid w:val="007244AE"/>
    <w:rsid w:val="0072604E"/>
    <w:rsid w:val="00727DDC"/>
    <w:rsid w:val="00750FD8"/>
    <w:rsid w:val="007928C0"/>
    <w:rsid w:val="007A2060"/>
    <w:rsid w:val="007A4E29"/>
    <w:rsid w:val="007A72D7"/>
    <w:rsid w:val="007D5AEC"/>
    <w:rsid w:val="007D6EF5"/>
    <w:rsid w:val="007E536B"/>
    <w:rsid w:val="007F10F8"/>
    <w:rsid w:val="007F39CB"/>
    <w:rsid w:val="007F537B"/>
    <w:rsid w:val="00814386"/>
    <w:rsid w:val="00815339"/>
    <w:rsid w:val="00820A4C"/>
    <w:rsid w:val="00823483"/>
    <w:rsid w:val="0083124B"/>
    <w:rsid w:val="00832937"/>
    <w:rsid w:val="008346FE"/>
    <w:rsid w:val="00846865"/>
    <w:rsid w:val="008469E1"/>
    <w:rsid w:val="00853D25"/>
    <w:rsid w:val="008702A1"/>
    <w:rsid w:val="00884D30"/>
    <w:rsid w:val="008854AA"/>
    <w:rsid w:val="00890705"/>
    <w:rsid w:val="008930DC"/>
    <w:rsid w:val="00897A65"/>
    <w:rsid w:val="008A4966"/>
    <w:rsid w:val="008B6A1B"/>
    <w:rsid w:val="008E5A59"/>
    <w:rsid w:val="008F7641"/>
    <w:rsid w:val="00912104"/>
    <w:rsid w:val="009145F9"/>
    <w:rsid w:val="0091532B"/>
    <w:rsid w:val="0093266D"/>
    <w:rsid w:val="009326B4"/>
    <w:rsid w:val="009352D9"/>
    <w:rsid w:val="009372E4"/>
    <w:rsid w:val="0094540A"/>
    <w:rsid w:val="00947D67"/>
    <w:rsid w:val="00950C77"/>
    <w:rsid w:val="00954EC4"/>
    <w:rsid w:val="00956660"/>
    <w:rsid w:val="00960FD8"/>
    <w:rsid w:val="00961B39"/>
    <w:rsid w:val="00965504"/>
    <w:rsid w:val="00976378"/>
    <w:rsid w:val="00976AB5"/>
    <w:rsid w:val="009849B6"/>
    <w:rsid w:val="00990389"/>
    <w:rsid w:val="0099403B"/>
    <w:rsid w:val="009C0D4F"/>
    <w:rsid w:val="009C2517"/>
    <w:rsid w:val="009C2AE6"/>
    <w:rsid w:val="009C5C93"/>
    <w:rsid w:val="009D1F30"/>
    <w:rsid w:val="009E7CA8"/>
    <w:rsid w:val="009F062B"/>
    <w:rsid w:val="009F2F7F"/>
    <w:rsid w:val="009F39B4"/>
    <w:rsid w:val="009F5447"/>
    <w:rsid w:val="009F6FB4"/>
    <w:rsid w:val="00A1418A"/>
    <w:rsid w:val="00A20830"/>
    <w:rsid w:val="00A2108D"/>
    <w:rsid w:val="00A22EEA"/>
    <w:rsid w:val="00A33C56"/>
    <w:rsid w:val="00A56946"/>
    <w:rsid w:val="00A60914"/>
    <w:rsid w:val="00A731D0"/>
    <w:rsid w:val="00A95613"/>
    <w:rsid w:val="00AA0869"/>
    <w:rsid w:val="00AA0E57"/>
    <w:rsid w:val="00AA6E62"/>
    <w:rsid w:val="00AB0640"/>
    <w:rsid w:val="00AC3518"/>
    <w:rsid w:val="00AF13DA"/>
    <w:rsid w:val="00B01F53"/>
    <w:rsid w:val="00B02018"/>
    <w:rsid w:val="00B1184A"/>
    <w:rsid w:val="00B138D7"/>
    <w:rsid w:val="00B17E82"/>
    <w:rsid w:val="00B30E5E"/>
    <w:rsid w:val="00B4011B"/>
    <w:rsid w:val="00B416BE"/>
    <w:rsid w:val="00B60455"/>
    <w:rsid w:val="00B679E6"/>
    <w:rsid w:val="00B74477"/>
    <w:rsid w:val="00B7768C"/>
    <w:rsid w:val="00B810A3"/>
    <w:rsid w:val="00B8213B"/>
    <w:rsid w:val="00B91062"/>
    <w:rsid w:val="00B93421"/>
    <w:rsid w:val="00BB2B50"/>
    <w:rsid w:val="00BB4C87"/>
    <w:rsid w:val="00BC4E62"/>
    <w:rsid w:val="00BC507F"/>
    <w:rsid w:val="00BC7D39"/>
    <w:rsid w:val="00BD3D2B"/>
    <w:rsid w:val="00BD5ACE"/>
    <w:rsid w:val="00BE0ADC"/>
    <w:rsid w:val="00BF179B"/>
    <w:rsid w:val="00C07880"/>
    <w:rsid w:val="00C10C53"/>
    <w:rsid w:val="00C13C6F"/>
    <w:rsid w:val="00C36A66"/>
    <w:rsid w:val="00C36F79"/>
    <w:rsid w:val="00C42D18"/>
    <w:rsid w:val="00C4371D"/>
    <w:rsid w:val="00C51DDB"/>
    <w:rsid w:val="00CA2636"/>
    <w:rsid w:val="00CE1CB9"/>
    <w:rsid w:val="00CE49F4"/>
    <w:rsid w:val="00CE6B92"/>
    <w:rsid w:val="00CF43D8"/>
    <w:rsid w:val="00CF54C1"/>
    <w:rsid w:val="00D029A5"/>
    <w:rsid w:val="00D107A0"/>
    <w:rsid w:val="00D113FE"/>
    <w:rsid w:val="00D14998"/>
    <w:rsid w:val="00D2401E"/>
    <w:rsid w:val="00D25E19"/>
    <w:rsid w:val="00D97E49"/>
    <w:rsid w:val="00DA5795"/>
    <w:rsid w:val="00DA7042"/>
    <w:rsid w:val="00DB2B0E"/>
    <w:rsid w:val="00DC7156"/>
    <w:rsid w:val="00DD113D"/>
    <w:rsid w:val="00DD38A9"/>
    <w:rsid w:val="00DD3EBB"/>
    <w:rsid w:val="00DF79B3"/>
    <w:rsid w:val="00E00F69"/>
    <w:rsid w:val="00E038A9"/>
    <w:rsid w:val="00E06A3A"/>
    <w:rsid w:val="00E10109"/>
    <w:rsid w:val="00E10C9E"/>
    <w:rsid w:val="00E226C6"/>
    <w:rsid w:val="00E376D3"/>
    <w:rsid w:val="00E424C2"/>
    <w:rsid w:val="00E425A0"/>
    <w:rsid w:val="00E62D0D"/>
    <w:rsid w:val="00E668D8"/>
    <w:rsid w:val="00E767E4"/>
    <w:rsid w:val="00E81354"/>
    <w:rsid w:val="00EA4962"/>
    <w:rsid w:val="00EA66D4"/>
    <w:rsid w:val="00EC18B9"/>
    <w:rsid w:val="00ED704D"/>
    <w:rsid w:val="00EE4869"/>
    <w:rsid w:val="00F17868"/>
    <w:rsid w:val="00F23145"/>
    <w:rsid w:val="00F255CE"/>
    <w:rsid w:val="00F3185A"/>
    <w:rsid w:val="00F52FB3"/>
    <w:rsid w:val="00F60304"/>
    <w:rsid w:val="00F6367F"/>
    <w:rsid w:val="00F667CC"/>
    <w:rsid w:val="00F72A07"/>
    <w:rsid w:val="00F801A7"/>
    <w:rsid w:val="00F83075"/>
    <w:rsid w:val="00F8388D"/>
    <w:rsid w:val="00F87C73"/>
    <w:rsid w:val="00F91FA0"/>
    <w:rsid w:val="00F9622C"/>
    <w:rsid w:val="00FA02CF"/>
    <w:rsid w:val="00FA4194"/>
    <w:rsid w:val="00FA61C2"/>
    <w:rsid w:val="00FB4F56"/>
    <w:rsid w:val="00FD0D94"/>
    <w:rsid w:val="00FD2B5A"/>
    <w:rsid w:val="00FD5154"/>
    <w:rsid w:val="00FE46C2"/>
    <w:rsid w:val="00FE4973"/>
    <w:rsid w:val="00FE690B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3CA1F"/>
  <w15:docId w15:val="{5CC61ADF-50D8-804B-A023-30D08214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6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uiPriority w:val="99"/>
    <w:unhideWhenUsed/>
    <w:rsid w:val="00EA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Интернет) Знак"/>
    <w:aliases w:val="Обычный (Web) Знак,Обычный (веб)1 Знак,Обычный (веб)11 Знак"/>
    <w:basedOn w:val="a0"/>
    <w:link w:val="a3"/>
    <w:rsid w:val="00EA496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A4962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EA4962"/>
  </w:style>
  <w:style w:type="paragraph" w:styleId="a6">
    <w:name w:val="List Paragraph"/>
    <w:basedOn w:val="a"/>
    <w:uiPriority w:val="34"/>
    <w:qFormat/>
    <w:rsid w:val="00D1499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3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3B1F"/>
  </w:style>
  <w:style w:type="paragraph" w:styleId="a9">
    <w:name w:val="footer"/>
    <w:basedOn w:val="a"/>
    <w:link w:val="aa"/>
    <w:uiPriority w:val="99"/>
    <w:unhideWhenUsed/>
    <w:rsid w:val="00333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13DCC-5995-4F77-ABAB-39D427B3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21</cp:revision>
  <cp:lastPrinted>2021-03-17T19:02:00Z</cp:lastPrinted>
  <dcterms:created xsi:type="dcterms:W3CDTF">2021-03-21T17:22:00Z</dcterms:created>
  <dcterms:modified xsi:type="dcterms:W3CDTF">2022-04-13T18:36:00Z</dcterms:modified>
</cp:coreProperties>
</file>